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AF3337" w14:textId="2CA38D15" w:rsidR="00D3183E" w:rsidRDefault="00D3183E">
      <w:pPr>
        <w:pStyle w:val="Heading1"/>
        <w:jc w:val="center"/>
        <w:rPr>
          <w:rFonts w:ascii="inherit" w:eastAsia="inherit" w:hAnsi="inherit" w:cs="inherit"/>
          <w:b/>
          <w:noProof/>
          <w:sz w:val="24"/>
          <w:szCs w:val="24"/>
          <w:lang w:val="sq-AL"/>
        </w:rPr>
      </w:pPr>
      <w:r w:rsidRPr="00396401">
        <w:rPr>
          <w:rFonts w:ascii="inherit" w:eastAsia="inherit" w:hAnsi="inherit" w:cs="inherit"/>
          <w:b/>
          <w:noProof/>
          <w:sz w:val="26"/>
          <w:szCs w:val="26"/>
        </w:rPr>
        <w:drawing>
          <wp:anchor distT="0" distB="0" distL="114300" distR="114300" simplePos="0" relativeHeight="251673600" behindDoc="0" locked="0" layoutInCell="1" allowOverlap="1" wp14:anchorId="19682F7B" wp14:editId="3BE77F73">
            <wp:simplePos x="0" y="0"/>
            <wp:positionH relativeFrom="margin">
              <wp:posOffset>3997036</wp:posOffset>
            </wp:positionH>
            <wp:positionV relativeFrom="paragraph">
              <wp:posOffset>-590204</wp:posOffset>
            </wp:positionV>
            <wp:extent cx="1877291" cy="647825"/>
            <wp:effectExtent l="0" t="0" r="8890" b="0"/>
            <wp:wrapNone/>
            <wp:docPr id="595979291"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979291" name="Picture 1" descr="Blue text on a white background&#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291" cy="647825"/>
                    </a:xfrm>
                    <a:prstGeom prst="rect">
                      <a:avLst/>
                    </a:prstGeom>
                  </pic:spPr>
                </pic:pic>
              </a:graphicData>
            </a:graphic>
            <wp14:sizeRelH relativeFrom="margin">
              <wp14:pctWidth>0</wp14:pctWidth>
            </wp14:sizeRelH>
            <wp14:sizeRelV relativeFrom="margin">
              <wp14:pctHeight>0</wp14:pctHeight>
            </wp14:sizeRelV>
          </wp:anchor>
        </w:drawing>
      </w:r>
      <w:r w:rsidRPr="00B90886">
        <w:rPr>
          <w:rFonts w:ascii="inherit" w:eastAsia="inherit" w:hAnsi="inherit" w:cs="inherit"/>
          <w:b/>
          <w:noProof/>
          <w:sz w:val="24"/>
          <w:szCs w:val="24"/>
          <w:lang w:val="sq-AL"/>
        </w:rPr>
        <w:drawing>
          <wp:anchor distT="0" distB="0" distL="0" distR="0" simplePos="0" relativeHeight="251661312" behindDoc="0" locked="0" layoutInCell="1" hidden="0" allowOverlap="1" wp14:anchorId="4B4072B9" wp14:editId="55C3B9ED">
            <wp:simplePos x="0" y="0"/>
            <wp:positionH relativeFrom="margin">
              <wp:posOffset>2382289</wp:posOffset>
            </wp:positionH>
            <wp:positionV relativeFrom="margin">
              <wp:posOffset>-575887</wp:posOffset>
            </wp:positionV>
            <wp:extent cx="647700" cy="632460"/>
            <wp:effectExtent l="0" t="0" r="0" b="0"/>
            <wp:wrapNone/>
            <wp:docPr id="1" name="Picture 1" descr="A picture containing text, sign&#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ign&#10;&#10;Description automatically generated"/>
                    <pic:cNvPicPr preferRelativeResize="0"/>
                  </pic:nvPicPr>
                  <pic:blipFill>
                    <a:blip r:embed="rId10"/>
                    <a:srcRect/>
                    <a:stretch>
                      <a:fillRect/>
                    </a:stretch>
                  </pic:blipFill>
                  <pic:spPr>
                    <a:xfrm>
                      <a:off x="0" y="0"/>
                      <a:ext cx="647700" cy="632460"/>
                    </a:xfrm>
                    <a:prstGeom prst="rect">
                      <a:avLst/>
                    </a:prstGeom>
                    <a:ln/>
                  </pic:spPr>
                </pic:pic>
              </a:graphicData>
            </a:graphic>
            <wp14:sizeRelH relativeFrom="margin">
              <wp14:pctWidth>0</wp14:pctWidth>
            </wp14:sizeRelH>
            <wp14:sizeRelV relativeFrom="margin">
              <wp14:pctHeight>0</wp14:pctHeight>
            </wp14:sizeRelV>
          </wp:anchor>
        </w:drawing>
      </w:r>
      <w:r w:rsidR="00595E0F" w:rsidRPr="00B90886">
        <w:rPr>
          <w:rFonts w:ascii="inherit" w:eastAsia="inherit" w:hAnsi="inherit" w:cs="inherit"/>
          <w:b/>
          <w:noProof/>
          <w:sz w:val="24"/>
          <w:szCs w:val="24"/>
          <w:lang w:val="sq-AL"/>
        </w:rPr>
        <w:drawing>
          <wp:anchor distT="0" distB="0" distL="0" distR="0" simplePos="0" relativeHeight="251663360" behindDoc="0" locked="0" layoutInCell="1" hidden="0" allowOverlap="1" wp14:anchorId="5C3693FB" wp14:editId="4C82136E">
            <wp:simplePos x="0" y="0"/>
            <wp:positionH relativeFrom="margin">
              <wp:posOffset>369916</wp:posOffset>
            </wp:positionH>
            <wp:positionV relativeFrom="page">
              <wp:posOffset>364375</wp:posOffset>
            </wp:positionV>
            <wp:extent cx="1303020" cy="762000"/>
            <wp:effectExtent l="0" t="0" r="0" b="0"/>
            <wp:wrapNone/>
            <wp:docPr id="9" name="image2.png" descr="A picture containing logo&#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2.png" descr="A picture containing logo&#10;&#10;Description automatically generated"/>
                    <pic:cNvPicPr preferRelativeResize="0"/>
                  </pic:nvPicPr>
                  <pic:blipFill rotWithShape="1">
                    <a:blip r:embed="rId11"/>
                    <a:srcRect l="7032" t="19635" r="6250" b="21005"/>
                    <a:stretch/>
                  </pic:blipFill>
                  <pic:spPr bwMode="auto">
                    <a:xfrm>
                      <a:off x="0" y="0"/>
                      <a:ext cx="1303020" cy="762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6628C72" w14:textId="7B21E4C8" w:rsidR="00270A2A" w:rsidRPr="00B90886" w:rsidRDefault="00DE519A">
      <w:pPr>
        <w:pStyle w:val="Heading1"/>
        <w:jc w:val="center"/>
        <w:rPr>
          <w:b/>
          <w:lang w:val="sq-AL"/>
        </w:rPr>
      </w:pPr>
      <w:bookmarkStart w:id="0" w:name="_Hlk196431155"/>
      <w:r w:rsidRPr="00B90886">
        <w:rPr>
          <w:b/>
          <w:lang w:val="sq-AL"/>
        </w:rPr>
        <w:t>OLIMPIADA E EKONOMISKIT</w:t>
      </w:r>
      <w:r w:rsidR="002130D9" w:rsidRPr="00B90886">
        <w:rPr>
          <w:b/>
          <w:lang w:val="sq-AL"/>
        </w:rPr>
        <w:t xml:space="preserve"> –</w:t>
      </w:r>
      <w:r w:rsidR="00517473" w:rsidRPr="00B90886">
        <w:rPr>
          <w:b/>
          <w:lang w:val="sq-AL"/>
        </w:rPr>
        <w:t xml:space="preserve"> </w:t>
      </w:r>
      <w:r w:rsidRPr="00B90886">
        <w:rPr>
          <w:b/>
          <w:lang w:val="sq-AL"/>
        </w:rPr>
        <w:t>TESTI I RAUNDIT RAJONAL</w:t>
      </w:r>
    </w:p>
    <w:bookmarkEnd w:id="0"/>
    <w:p w14:paraId="3FF78AEF" w14:textId="77777777" w:rsidR="00081346" w:rsidRPr="00B90886" w:rsidRDefault="00081346" w:rsidP="00081346">
      <w:pPr>
        <w:rPr>
          <w:lang w:val="sq-AL"/>
        </w:rPr>
      </w:pPr>
    </w:p>
    <w:p w14:paraId="1E71677A" w14:textId="2D0F3297" w:rsidR="00937EA1" w:rsidRPr="00B90886" w:rsidRDefault="0096214B" w:rsidP="00937EA1">
      <w:pPr>
        <w:rPr>
          <w:lang w:val="sq-AL"/>
        </w:rPr>
      </w:pPr>
      <w:r w:rsidRPr="00B90886">
        <w:rPr>
          <w:lang w:val="sq-AL"/>
        </w:rPr>
        <w:t>Emri dhe Mbiemri</w:t>
      </w:r>
      <w:r w:rsidR="00081346" w:rsidRPr="00B90886">
        <w:rPr>
          <w:lang w:val="sq-AL"/>
        </w:rPr>
        <w:t xml:space="preserve">___________________________ </w:t>
      </w:r>
      <w:r w:rsidRPr="00B90886">
        <w:rPr>
          <w:lang w:val="sq-AL"/>
        </w:rPr>
        <w:t>Shkolla/Qyteti</w:t>
      </w:r>
      <w:r w:rsidR="00081346" w:rsidRPr="00B90886">
        <w:rPr>
          <w:lang w:val="sq-AL"/>
        </w:rPr>
        <w:t>____________________________</w:t>
      </w:r>
    </w:p>
    <w:p w14:paraId="3BE1B3C9" w14:textId="0EFBACED" w:rsidR="00BF7333" w:rsidRPr="00B90886" w:rsidRDefault="00783D42" w:rsidP="00937EA1">
      <w:pPr>
        <w:rPr>
          <w:lang w:val="sq-AL"/>
        </w:rPr>
      </w:pPr>
      <w:r w:rsidRPr="00B90886">
        <w:rPr>
          <w:lang w:val="sq-AL"/>
        </w:rPr>
        <w:t>Pikë</w:t>
      </w:r>
      <w:r w:rsidR="00F0288E">
        <w:rPr>
          <w:lang w:val="sq-AL"/>
        </w:rPr>
        <w:t>t</w:t>
      </w:r>
      <w:r w:rsidRPr="00B90886">
        <w:rPr>
          <w:lang w:val="sq-AL"/>
        </w:rPr>
        <w:t xml:space="preserve"> total</w:t>
      </w:r>
      <w:r w:rsidR="00F0288E">
        <w:rPr>
          <w:lang w:val="sq-AL"/>
        </w:rPr>
        <w:t>e</w:t>
      </w:r>
      <w:r w:rsidRPr="00B90886">
        <w:rPr>
          <w:lang w:val="sq-AL"/>
        </w:rPr>
        <w:t xml:space="preserve"> </w:t>
      </w:r>
      <w:r w:rsidR="00BF7333" w:rsidRPr="00B90886">
        <w:rPr>
          <w:lang w:val="sq-AL"/>
        </w:rPr>
        <w:t>____________________</w:t>
      </w:r>
    </w:p>
    <w:p w14:paraId="229B8678" w14:textId="77777777" w:rsidR="00081346" w:rsidRPr="00B90886" w:rsidRDefault="00081346">
      <w:pPr>
        <w:pStyle w:val="Heading2"/>
        <w:rPr>
          <w:b/>
          <w:sz w:val="22"/>
          <w:szCs w:val="22"/>
          <w:lang w:val="sq-AL"/>
        </w:rPr>
      </w:pPr>
    </w:p>
    <w:p w14:paraId="78C4D857" w14:textId="41F41FDC" w:rsidR="00E533AD" w:rsidRPr="00B90886" w:rsidRDefault="00A60981">
      <w:pPr>
        <w:pStyle w:val="Heading2"/>
        <w:rPr>
          <w:b/>
          <w:sz w:val="22"/>
          <w:szCs w:val="22"/>
          <w:lang w:val="sq-AL"/>
        </w:rPr>
      </w:pPr>
      <w:r w:rsidRPr="00B90886">
        <w:rPr>
          <w:b/>
          <w:sz w:val="22"/>
          <w:szCs w:val="22"/>
          <w:lang w:val="sq-AL"/>
        </w:rPr>
        <w:t>PJESA</w:t>
      </w:r>
      <w:r w:rsidR="00361FBC" w:rsidRPr="00B90886">
        <w:rPr>
          <w:b/>
          <w:sz w:val="22"/>
          <w:szCs w:val="22"/>
          <w:lang w:val="sq-AL"/>
        </w:rPr>
        <w:t xml:space="preserve"> 1 – </w:t>
      </w:r>
      <w:r w:rsidRPr="00B90886">
        <w:rPr>
          <w:b/>
          <w:sz w:val="22"/>
          <w:szCs w:val="22"/>
          <w:lang w:val="sq-AL"/>
        </w:rPr>
        <w:t>PYETJE TË HAPURA</w:t>
      </w:r>
      <w:r w:rsidR="00361FBC" w:rsidRPr="00B90886">
        <w:rPr>
          <w:b/>
          <w:sz w:val="22"/>
          <w:szCs w:val="22"/>
          <w:lang w:val="sq-AL"/>
        </w:rPr>
        <w:t xml:space="preserve"> </w:t>
      </w:r>
      <w:r w:rsidR="006360E8" w:rsidRPr="00B90886">
        <w:rPr>
          <w:b/>
          <w:sz w:val="22"/>
          <w:szCs w:val="22"/>
          <w:lang w:val="sq-AL"/>
        </w:rPr>
        <w:t>(10 x 4 p</w:t>
      </w:r>
      <w:r w:rsidRPr="00B90886">
        <w:rPr>
          <w:b/>
          <w:sz w:val="22"/>
          <w:szCs w:val="22"/>
          <w:lang w:val="sq-AL"/>
        </w:rPr>
        <w:t>ikë</w:t>
      </w:r>
      <w:r w:rsidR="006360E8" w:rsidRPr="00B90886">
        <w:rPr>
          <w:b/>
          <w:sz w:val="22"/>
          <w:szCs w:val="22"/>
          <w:lang w:val="sq-AL"/>
        </w:rPr>
        <w:t xml:space="preserve"> = 40 </w:t>
      </w:r>
      <w:r w:rsidRPr="00B90886">
        <w:rPr>
          <w:b/>
          <w:sz w:val="22"/>
          <w:szCs w:val="22"/>
          <w:lang w:val="sq-AL"/>
        </w:rPr>
        <w:t>pikë</w:t>
      </w:r>
      <w:r w:rsidR="006360E8" w:rsidRPr="00B90886">
        <w:rPr>
          <w:b/>
          <w:sz w:val="22"/>
          <w:szCs w:val="22"/>
          <w:lang w:val="sq-AL"/>
        </w:rPr>
        <w:t>)</w:t>
      </w:r>
    </w:p>
    <w:p w14:paraId="1DEE801B" w14:textId="77777777" w:rsidR="00E533AD" w:rsidRPr="00B90886" w:rsidRDefault="00E533AD">
      <w:pPr>
        <w:pStyle w:val="Heading2"/>
        <w:rPr>
          <w:b/>
          <w:sz w:val="22"/>
          <w:szCs w:val="22"/>
          <w:lang w:val="sq-AL"/>
        </w:rPr>
      </w:pPr>
    </w:p>
    <w:p w14:paraId="47774A7D" w14:textId="77C397EC" w:rsidR="00480C0F" w:rsidRPr="00B90886" w:rsidRDefault="00D30DBC" w:rsidP="00D87B50">
      <w:pPr>
        <w:pStyle w:val="ListParagraph"/>
        <w:numPr>
          <w:ilvl w:val="0"/>
          <w:numId w:val="16"/>
        </w:numPr>
        <w:spacing w:after="0"/>
        <w:rPr>
          <w:lang w:val="sq-AL"/>
        </w:rPr>
      </w:pPr>
      <w:r w:rsidRPr="00B90886">
        <w:rPr>
          <w:lang w:val="sq-AL"/>
        </w:rPr>
        <w:t xml:space="preserve">Supozoni se qeveria duhet të rrisë të ardhurat nga tatimet. Një politikan sugjeron që qeveria të vendosë një taksë për ushqimin sepse të gjithë duhet të hanë dhe, kështu, një tatim ushqimor me siguri do të rriste një pjesë të madhe të të ardhurave nga tatimet. Megjithatë, duke qenë se të varfërit shpenzojnë një pjesë të madhe të të ardhurave të tyre për ushqim, </w:t>
      </w:r>
      <w:r w:rsidR="00FF3036" w:rsidRPr="00B90886">
        <w:rPr>
          <w:lang w:val="sq-AL"/>
        </w:rPr>
        <w:t>tatime</w:t>
      </w:r>
      <w:r w:rsidRPr="00B90886">
        <w:rPr>
          <w:lang w:val="sq-AL"/>
        </w:rPr>
        <w:t xml:space="preserve"> duhet të mblidhet vetëm nga shitësit e ushqimit (dyqanet ushqimore) dhe jo nga blerësit e ushqimit. Politikani argumenton se </w:t>
      </w:r>
      <w:r w:rsidR="00493F08" w:rsidRPr="00B90886">
        <w:rPr>
          <w:lang w:val="sq-AL"/>
        </w:rPr>
        <w:t xml:space="preserve">ky </w:t>
      </w:r>
      <w:r w:rsidRPr="00B90886">
        <w:rPr>
          <w:lang w:val="sq-AL"/>
        </w:rPr>
        <w:t>lloj ta</w:t>
      </w:r>
      <w:r w:rsidR="00493F08" w:rsidRPr="00B90886">
        <w:rPr>
          <w:lang w:val="sq-AL"/>
        </w:rPr>
        <w:t>timi</w:t>
      </w:r>
      <w:r w:rsidRPr="00B90886">
        <w:rPr>
          <w:lang w:val="sq-AL"/>
        </w:rPr>
        <w:t xml:space="preserve"> do të vendoste barrën e taksës mbi zinxhirët e dyqaneve ushqimore të korporatave dhe jo mbi konsumatorët e varfër. A mund të </w:t>
      </w:r>
      <w:r w:rsidR="00C66FB6" w:rsidRPr="00B90886">
        <w:rPr>
          <w:lang w:val="sq-AL"/>
        </w:rPr>
        <w:t>vendos ligj</w:t>
      </w:r>
      <w:r w:rsidRPr="00B90886">
        <w:rPr>
          <w:lang w:val="sq-AL"/>
        </w:rPr>
        <w:t xml:space="preserve"> qeveria që barra e një </w:t>
      </w:r>
      <w:r w:rsidR="00CC3AF1" w:rsidRPr="00B90886">
        <w:rPr>
          <w:lang w:val="sq-AL"/>
        </w:rPr>
        <w:t>tatimi</w:t>
      </w:r>
      <w:r w:rsidRPr="00B90886">
        <w:rPr>
          <w:lang w:val="sq-AL"/>
        </w:rPr>
        <w:t xml:space="preserve"> ushqimor do të bjerë vetëm mbi shitësit e ushqimit? Pse apo pse jo?</w:t>
      </w:r>
    </w:p>
    <w:p w14:paraId="0B7F5EA0" w14:textId="77777777" w:rsidR="00E533AD" w:rsidRPr="00B90886" w:rsidRDefault="00E533AD" w:rsidP="00E533AD">
      <w:pPr>
        <w:pStyle w:val="ListParagraph"/>
        <w:spacing w:after="0"/>
        <w:rPr>
          <w:lang w:val="sq-AL"/>
        </w:rPr>
      </w:pPr>
    </w:p>
    <w:p w14:paraId="3EF2C59B" w14:textId="77777777" w:rsidR="00CF49B4" w:rsidRPr="00B90886" w:rsidRDefault="00CF49B4" w:rsidP="00E533AD">
      <w:pPr>
        <w:pStyle w:val="ListParagraph"/>
        <w:spacing w:after="0"/>
        <w:rPr>
          <w:lang w:val="sq-AL"/>
        </w:rPr>
      </w:pPr>
    </w:p>
    <w:p w14:paraId="6950AB11" w14:textId="77777777" w:rsidR="00E32043" w:rsidRPr="00B90886" w:rsidRDefault="00E32043" w:rsidP="00E533AD">
      <w:pPr>
        <w:pStyle w:val="ListParagraph"/>
        <w:spacing w:after="0"/>
        <w:rPr>
          <w:lang w:val="sq-AL"/>
        </w:rPr>
      </w:pPr>
    </w:p>
    <w:p w14:paraId="10BA09F3" w14:textId="77777777" w:rsidR="00E32043" w:rsidRPr="00B90886" w:rsidRDefault="00E32043" w:rsidP="00E533AD">
      <w:pPr>
        <w:pStyle w:val="ListParagraph"/>
        <w:spacing w:after="0"/>
        <w:rPr>
          <w:lang w:val="sq-AL"/>
        </w:rPr>
      </w:pPr>
    </w:p>
    <w:p w14:paraId="3517DB53" w14:textId="77777777" w:rsidR="00E533AD" w:rsidRPr="00B90886" w:rsidRDefault="00E533AD" w:rsidP="00E533AD">
      <w:pPr>
        <w:pStyle w:val="ListParagraph"/>
        <w:spacing w:after="0"/>
        <w:rPr>
          <w:lang w:val="sq-AL"/>
        </w:rPr>
      </w:pPr>
    </w:p>
    <w:p w14:paraId="60DCCBCA" w14:textId="1BEBB52E" w:rsidR="00E533AD" w:rsidRPr="00B90886" w:rsidRDefault="00E32043" w:rsidP="00E533AD">
      <w:pPr>
        <w:pStyle w:val="ListParagraph"/>
        <w:numPr>
          <w:ilvl w:val="0"/>
          <w:numId w:val="16"/>
        </w:numPr>
        <w:spacing w:after="0"/>
        <w:rPr>
          <w:lang w:val="sq-AL"/>
        </w:rPr>
      </w:pPr>
      <w:bookmarkStart w:id="1" w:name="_Hlk196431240"/>
      <w:r w:rsidRPr="00B90886">
        <w:rPr>
          <w:lang w:val="sq-AL"/>
        </w:rPr>
        <w:t>Cilat janë efektet e padëshiruara afatgjata të ligjeve për pagën minimale</w:t>
      </w:r>
      <w:bookmarkEnd w:id="1"/>
      <w:r w:rsidR="000442AD" w:rsidRPr="00B90886">
        <w:rPr>
          <w:lang w:val="sq-AL"/>
        </w:rPr>
        <w:t>?</w:t>
      </w:r>
    </w:p>
    <w:p w14:paraId="2347B884" w14:textId="77777777" w:rsidR="00E533AD" w:rsidRPr="00B90886" w:rsidRDefault="00E533AD" w:rsidP="00B81F5D">
      <w:pPr>
        <w:spacing w:after="0"/>
        <w:rPr>
          <w:lang w:val="sq-AL"/>
        </w:rPr>
      </w:pPr>
    </w:p>
    <w:p w14:paraId="6471A7A7" w14:textId="77777777" w:rsidR="00E533AD" w:rsidRPr="00B90886" w:rsidRDefault="00E533AD" w:rsidP="00E533AD">
      <w:pPr>
        <w:spacing w:after="0"/>
        <w:rPr>
          <w:lang w:val="sq-AL"/>
        </w:rPr>
      </w:pPr>
    </w:p>
    <w:p w14:paraId="7A0E717A" w14:textId="77777777" w:rsidR="00E32043" w:rsidRPr="00B90886" w:rsidRDefault="00E32043" w:rsidP="00E533AD">
      <w:pPr>
        <w:spacing w:after="0"/>
        <w:rPr>
          <w:lang w:val="sq-AL"/>
        </w:rPr>
      </w:pPr>
    </w:p>
    <w:p w14:paraId="69BAD2F0" w14:textId="77777777" w:rsidR="00E32043" w:rsidRPr="00B90886" w:rsidRDefault="00E32043" w:rsidP="00E533AD">
      <w:pPr>
        <w:spacing w:after="0"/>
        <w:rPr>
          <w:lang w:val="sq-AL"/>
        </w:rPr>
      </w:pPr>
    </w:p>
    <w:p w14:paraId="5B183B3D" w14:textId="77777777" w:rsidR="00E32043" w:rsidRPr="00B90886" w:rsidRDefault="00E32043" w:rsidP="00E533AD">
      <w:pPr>
        <w:spacing w:after="0"/>
        <w:rPr>
          <w:lang w:val="sq-AL"/>
        </w:rPr>
      </w:pPr>
    </w:p>
    <w:p w14:paraId="66683FC5" w14:textId="77777777" w:rsidR="00CF49B4" w:rsidRPr="00B90886" w:rsidRDefault="00CF49B4" w:rsidP="00E533AD">
      <w:pPr>
        <w:spacing w:after="0"/>
        <w:rPr>
          <w:lang w:val="sq-AL"/>
        </w:rPr>
      </w:pPr>
    </w:p>
    <w:p w14:paraId="27B18B02" w14:textId="77777777" w:rsidR="00CF49B4" w:rsidRPr="00B90886" w:rsidRDefault="00CF49B4" w:rsidP="00E533AD">
      <w:pPr>
        <w:spacing w:after="0"/>
        <w:rPr>
          <w:lang w:val="sq-AL"/>
        </w:rPr>
      </w:pPr>
    </w:p>
    <w:p w14:paraId="5436ACFF" w14:textId="77777777" w:rsidR="00CF49B4" w:rsidRPr="00B90886" w:rsidRDefault="00CF49B4" w:rsidP="00E533AD">
      <w:pPr>
        <w:spacing w:after="0"/>
        <w:rPr>
          <w:lang w:val="sq-AL"/>
        </w:rPr>
      </w:pPr>
    </w:p>
    <w:p w14:paraId="24A6C6EC" w14:textId="77777777" w:rsidR="00E32043" w:rsidRPr="00B90886" w:rsidRDefault="00E32043" w:rsidP="00E533AD">
      <w:pPr>
        <w:spacing w:after="0"/>
        <w:rPr>
          <w:lang w:val="sq-AL"/>
        </w:rPr>
      </w:pPr>
    </w:p>
    <w:p w14:paraId="77D1B311" w14:textId="77777777" w:rsidR="00E533AD" w:rsidRPr="00B90886" w:rsidRDefault="00E533AD" w:rsidP="00E533AD">
      <w:pPr>
        <w:spacing w:after="0"/>
        <w:rPr>
          <w:lang w:val="sq-AL"/>
        </w:rPr>
      </w:pPr>
    </w:p>
    <w:p w14:paraId="1182E27F" w14:textId="6F712B6E" w:rsidR="00E533AD" w:rsidRPr="00B90886" w:rsidRDefault="00661CC8" w:rsidP="00E533AD">
      <w:pPr>
        <w:pStyle w:val="ListParagraph"/>
        <w:numPr>
          <w:ilvl w:val="0"/>
          <w:numId w:val="16"/>
        </w:numPr>
        <w:spacing w:after="0"/>
        <w:rPr>
          <w:lang w:val="sq-AL"/>
        </w:rPr>
      </w:pPr>
      <w:r w:rsidRPr="00661CC8">
        <w:rPr>
          <w:lang w:val="sq-AL"/>
        </w:rPr>
        <w:t>Në çfarë mënyrash politika monetare mund të çojë në paqëndrueshmëri ekonomike</w:t>
      </w:r>
      <w:r w:rsidR="005620AC" w:rsidRPr="00B90886">
        <w:rPr>
          <w:lang w:val="sq-AL"/>
        </w:rPr>
        <w:t>?</w:t>
      </w:r>
    </w:p>
    <w:p w14:paraId="1E20B634" w14:textId="77777777" w:rsidR="00E533AD" w:rsidRPr="00B90886" w:rsidRDefault="00E533AD" w:rsidP="00E533AD">
      <w:pPr>
        <w:spacing w:after="0"/>
        <w:rPr>
          <w:lang w:val="sq-AL"/>
        </w:rPr>
      </w:pPr>
    </w:p>
    <w:p w14:paraId="46074612" w14:textId="7EC6917B" w:rsidR="00E533AD" w:rsidRPr="00B90886" w:rsidRDefault="00E533AD" w:rsidP="00CF49B4">
      <w:pPr>
        <w:spacing w:after="0"/>
        <w:rPr>
          <w:lang w:val="sq-AL"/>
        </w:rPr>
      </w:pPr>
    </w:p>
    <w:p w14:paraId="6E816C36" w14:textId="77777777" w:rsidR="00CF49B4" w:rsidRPr="00B90886" w:rsidRDefault="00CF49B4" w:rsidP="00CF49B4">
      <w:pPr>
        <w:spacing w:after="0"/>
        <w:rPr>
          <w:lang w:val="sq-AL"/>
        </w:rPr>
      </w:pPr>
    </w:p>
    <w:p w14:paraId="75CAA5EE" w14:textId="77777777" w:rsidR="00CF49B4" w:rsidRPr="00B90886" w:rsidRDefault="00CF49B4" w:rsidP="00CF49B4">
      <w:pPr>
        <w:spacing w:after="0"/>
        <w:rPr>
          <w:lang w:val="sq-AL"/>
        </w:rPr>
      </w:pPr>
    </w:p>
    <w:p w14:paraId="65F731C8" w14:textId="77777777" w:rsidR="00CF49B4" w:rsidRPr="00B90886" w:rsidRDefault="00CF49B4" w:rsidP="00CF49B4">
      <w:pPr>
        <w:spacing w:after="0"/>
        <w:rPr>
          <w:lang w:val="sq-AL"/>
        </w:rPr>
      </w:pPr>
    </w:p>
    <w:p w14:paraId="7507FB2E" w14:textId="77777777" w:rsidR="00CF49B4" w:rsidRPr="00B90886" w:rsidRDefault="00CF49B4" w:rsidP="00CF49B4">
      <w:pPr>
        <w:spacing w:after="0"/>
        <w:rPr>
          <w:lang w:val="sq-AL"/>
        </w:rPr>
      </w:pPr>
    </w:p>
    <w:p w14:paraId="6537DB01" w14:textId="31A3D51B" w:rsidR="00E533AD" w:rsidRPr="00B90886" w:rsidRDefault="00CF49B4" w:rsidP="00E533AD">
      <w:pPr>
        <w:pStyle w:val="ListParagraph"/>
        <w:numPr>
          <w:ilvl w:val="0"/>
          <w:numId w:val="16"/>
        </w:numPr>
        <w:spacing w:after="0"/>
        <w:rPr>
          <w:lang w:val="sq-AL"/>
        </w:rPr>
      </w:pPr>
      <w:bookmarkStart w:id="2" w:name="_Hlk196431311"/>
      <w:r w:rsidRPr="00B90886">
        <w:rPr>
          <w:lang w:val="sq-AL"/>
        </w:rPr>
        <w:t>Pse çmimet tavan dhe ato dysheme janë shpesh kundërproduktive</w:t>
      </w:r>
      <w:bookmarkEnd w:id="2"/>
      <w:r w:rsidR="00E533AD" w:rsidRPr="00B90886">
        <w:rPr>
          <w:lang w:val="sq-AL"/>
        </w:rPr>
        <w:t>?</w:t>
      </w:r>
    </w:p>
    <w:p w14:paraId="46FFAFF5" w14:textId="77777777" w:rsidR="00CF49B4" w:rsidRPr="00B90886" w:rsidRDefault="00CF49B4" w:rsidP="00CF49B4">
      <w:pPr>
        <w:spacing w:after="0"/>
        <w:rPr>
          <w:lang w:val="sq-AL"/>
        </w:rPr>
      </w:pPr>
    </w:p>
    <w:p w14:paraId="5CCA9339" w14:textId="77777777" w:rsidR="00CF49B4" w:rsidRPr="00B90886" w:rsidRDefault="00CF49B4" w:rsidP="00CF49B4">
      <w:pPr>
        <w:spacing w:after="0"/>
        <w:rPr>
          <w:lang w:val="sq-AL"/>
        </w:rPr>
      </w:pPr>
    </w:p>
    <w:p w14:paraId="439E014B" w14:textId="77777777" w:rsidR="00C07A13" w:rsidRPr="00B90886" w:rsidRDefault="00C07A13" w:rsidP="00CF49B4">
      <w:pPr>
        <w:spacing w:after="0"/>
        <w:rPr>
          <w:lang w:val="sq-AL"/>
        </w:rPr>
      </w:pPr>
    </w:p>
    <w:p w14:paraId="1B79564C" w14:textId="77777777" w:rsidR="008E42C3" w:rsidRPr="00B90886" w:rsidRDefault="008E42C3" w:rsidP="00CF49B4">
      <w:pPr>
        <w:spacing w:after="0"/>
        <w:rPr>
          <w:lang w:val="sq-AL"/>
        </w:rPr>
      </w:pPr>
    </w:p>
    <w:p w14:paraId="59C5DE97" w14:textId="77777777" w:rsidR="008E42C3" w:rsidRPr="00B90886" w:rsidRDefault="008E42C3" w:rsidP="00CF49B4">
      <w:pPr>
        <w:spacing w:after="0"/>
        <w:rPr>
          <w:lang w:val="sq-AL"/>
        </w:rPr>
      </w:pPr>
    </w:p>
    <w:p w14:paraId="19816185" w14:textId="77777777" w:rsidR="00E533AD" w:rsidRPr="00B90886" w:rsidRDefault="00E533AD" w:rsidP="00E533AD">
      <w:pPr>
        <w:spacing w:after="0"/>
        <w:rPr>
          <w:lang w:val="sq-AL"/>
        </w:rPr>
      </w:pPr>
    </w:p>
    <w:p w14:paraId="30252938" w14:textId="77777777" w:rsidR="00C07A13" w:rsidRPr="00B90886" w:rsidRDefault="00C07A13" w:rsidP="00E533AD">
      <w:pPr>
        <w:spacing w:after="0"/>
        <w:rPr>
          <w:lang w:val="sq-AL"/>
        </w:rPr>
      </w:pPr>
    </w:p>
    <w:p w14:paraId="161B58F5" w14:textId="77777777" w:rsidR="00081346" w:rsidRPr="00B90886" w:rsidRDefault="00081346" w:rsidP="00E533AD">
      <w:pPr>
        <w:spacing w:after="0"/>
        <w:rPr>
          <w:lang w:val="sq-AL"/>
        </w:rPr>
      </w:pPr>
    </w:p>
    <w:p w14:paraId="2AD9B066" w14:textId="5DE9A81E" w:rsidR="00E533AD" w:rsidRPr="00B90886" w:rsidRDefault="00C07A13" w:rsidP="00E533AD">
      <w:pPr>
        <w:pStyle w:val="ListParagraph"/>
        <w:numPr>
          <w:ilvl w:val="0"/>
          <w:numId w:val="16"/>
        </w:numPr>
        <w:spacing w:after="0"/>
        <w:rPr>
          <w:lang w:val="sq-AL"/>
        </w:rPr>
      </w:pPr>
      <w:bookmarkStart w:id="3" w:name="_Hlk196431319"/>
      <w:r w:rsidRPr="00B90886">
        <w:rPr>
          <w:lang w:val="sq-AL"/>
        </w:rPr>
        <w:t>Shpjegoni konceptin e përfitimit marxhinal kundrejt kostos marxhinale dhe aplikimin e tij në vendimet e përditshme</w:t>
      </w:r>
      <w:bookmarkEnd w:id="3"/>
      <w:r w:rsidR="00B15D41" w:rsidRPr="00B90886">
        <w:rPr>
          <w:lang w:val="sq-AL"/>
        </w:rPr>
        <w:t>.</w:t>
      </w:r>
    </w:p>
    <w:p w14:paraId="1A95723B" w14:textId="77777777" w:rsidR="00C07A13" w:rsidRPr="00B90886" w:rsidRDefault="00C07A13" w:rsidP="00C07A13">
      <w:pPr>
        <w:spacing w:after="0"/>
        <w:rPr>
          <w:lang w:val="sq-AL"/>
        </w:rPr>
      </w:pPr>
    </w:p>
    <w:p w14:paraId="49060C5E" w14:textId="35823456" w:rsidR="00C07A13" w:rsidRPr="00B90886" w:rsidRDefault="008E301C" w:rsidP="008E301C">
      <w:pPr>
        <w:spacing w:after="0"/>
        <w:ind w:left="360"/>
        <w:rPr>
          <w:lang w:val="sq-AL"/>
        </w:rPr>
      </w:pPr>
      <w:r w:rsidRPr="008E301C">
        <w:rPr>
          <w:lang w:val="sq-AL"/>
        </w:rPr>
        <w:t xml:space="preserve">Përfitimi marxhinal është fitimi shtesë nga konsumimi ose bërja e një njësie më shumë të diçkaje, ndërsa kostoja marxhinale është kostoja e shtuar nga ajo njësi shtesë. Për shembull, të studiosh edhe një orë më shumë mund të rrisë shanset për të marrë rezultate më të mira në një provim (përfitim), por mund të të kushtojë pushim ose kohë të lirë (kosto). Vendimet duhen marrë aty ku përfitimi </w:t>
      </w:r>
      <w:r>
        <w:rPr>
          <w:lang w:val="sq-AL"/>
        </w:rPr>
        <w:t>marxhinal</w:t>
      </w:r>
      <w:r w:rsidRPr="008E301C">
        <w:rPr>
          <w:lang w:val="sq-AL"/>
        </w:rPr>
        <w:t xml:space="preserve"> tejkalon koston </w:t>
      </w:r>
      <w:r>
        <w:rPr>
          <w:lang w:val="sq-AL"/>
        </w:rPr>
        <w:t>marxhinal</w:t>
      </w:r>
      <w:r>
        <w:rPr>
          <w:lang w:val="sq-AL"/>
        </w:rPr>
        <w:t>e</w:t>
      </w:r>
      <w:r w:rsidRPr="008E301C">
        <w:rPr>
          <w:lang w:val="sq-AL"/>
        </w:rPr>
        <w:t>.</w:t>
      </w:r>
    </w:p>
    <w:p w14:paraId="31F1B307" w14:textId="77777777" w:rsidR="00C07A13" w:rsidRPr="00B90886" w:rsidRDefault="00C07A13" w:rsidP="00C07A13">
      <w:pPr>
        <w:spacing w:after="0"/>
        <w:rPr>
          <w:lang w:val="sq-AL"/>
        </w:rPr>
      </w:pPr>
    </w:p>
    <w:p w14:paraId="6DF667AA" w14:textId="77777777" w:rsidR="008E42C3" w:rsidRPr="00B90886" w:rsidRDefault="008E42C3" w:rsidP="00C07A13">
      <w:pPr>
        <w:spacing w:after="0"/>
        <w:rPr>
          <w:lang w:val="sq-AL"/>
        </w:rPr>
      </w:pPr>
    </w:p>
    <w:p w14:paraId="42C3FB3E" w14:textId="77777777" w:rsidR="008E42C3" w:rsidRPr="00B90886" w:rsidRDefault="008E42C3" w:rsidP="00C07A13">
      <w:pPr>
        <w:spacing w:after="0"/>
        <w:rPr>
          <w:lang w:val="sq-AL"/>
        </w:rPr>
      </w:pPr>
    </w:p>
    <w:p w14:paraId="0E34F2CD" w14:textId="77777777" w:rsidR="00B15D41" w:rsidRPr="00B90886" w:rsidRDefault="00B15D41" w:rsidP="00B15D41">
      <w:pPr>
        <w:spacing w:after="0"/>
        <w:rPr>
          <w:lang w:val="sq-AL"/>
        </w:rPr>
      </w:pPr>
    </w:p>
    <w:p w14:paraId="6511DE18" w14:textId="41E2A002" w:rsidR="006360E8" w:rsidRPr="00B90886" w:rsidRDefault="006360E8" w:rsidP="00651A2D">
      <w:pPr>
        <w:spacing w:after="0"/>
        <w:ind w:left="360"/>
        <w:rPr>
          <w:lang w:val="sq-AL"/>
        </w:rPr>
      </w:pPr>
    </w:p>
    <w:p w14:paraId="1452F9CE" w14:textId="77777777" w:rsidR="006360E8" w:rsidRPr="00B90886" w:rsidRDefault="006360E8" w:rsidP="00E533AD">
      <w:pPr>
        <w:spacing w:after="0"/>
        <w:rPr>
          <w:lang w:val="sq-AL"/>
        </w:rPr>
      </w:pPr>
    </w:p>
    <w:p w14:paraId="414EB880" w14:textId="77777777" w:rsidR="00E533AD" w:rsidRPr="00B90886" w:rsidRDefault="00E533AD" w:rsidP="00E533AD">
      <w:pPr>
        <w:spacing w:after="0"/>
        <w:rPr>
          <w:lang w:val="sq-AL"/>
        </w:rPr>
      </w:pPr>
    </w:p>
    <w:p w14:paraId="7C50F645" w14:textId="1184F77C" w:rsidR="00E533AD" w:rsidRPr="00B90886" w:rsidRDefault="00C07A13" w:rsidP="00E533AD">
      <w:pPr>
        <w:pStyle w:val="ListParagraph"/>
        <w:numPr>
          <w:ilvl w:val="0"/>
          <w:numId w:val="16"/>
        </w:numPr>
        <w:spacing w:after="0"/>
        <w:rPr>
          <w:lang w:val="sq-AL"/>
        </w:rPr>
      </w:pPr>
      <w:bookmarkStart w:id="4" w:name="_Hlk196431340"/>
      <w:r w:rsidRPr="00B90886">
        <w:rPr>
          <w:lang w:val="sq-AL"/>
        </w:rPr>
        <w:t>Krahasoni të mirat publike me ato private duke përdorur shembuj të botës reale</w:t>
      </w:r>
      <w:bookmarkEnd w:id="4"/>
      <w:r w:rsidR="00E533AD" w:rsidRPr="00B90886">
        <w:rPr>
          <w:lang w:val="sq-AL"/>
        </w:rPr>
        <w:t>?</w:t>
      </w:r>
    </w:p>
    <w:p w14:paraId="617B4FE9" w14:textId="77777777" w:rsidR="00E533AD" w:rsidRPr="00B90886" w:rsidRDefault="00E533AD" w:rsidP="00E533AD">
      <w:pPr>
        <w:spacing w:after="0"/>
        <w:rPr>
          <w:lang w:val="sq-AL"/>
        </w:rPr>
      </w:pPr>
    </w:p>
    <w:p w14:paraId="33B73B5D" w14:textId="77777777" w:rsidR="00E533AD" w:rsidRPr="00B90886" w:rsidRDefault="00E533AD" w:rsidP="00E533AD">
      <w:pPr>
        <w:spacing w:after="0"/>
        <w:rPr>
          <w:lang w:val="sq-AL"/>
        </w:rPr>
      </w:pPr>
    </w:p>
    <w:p w14:paraId="6C57B4E8" w14:textId="77777777" w:rsidR="00C07A13" w:rsidRPr="00B90886" w:rsidRDefault="00C07A13" w:rsidP="00E533AD">
      <w:pPr>
        <w:spacing w:after="0"/>
        <w:rPr>
          <w:lang w:val="sq-AL"/>
        </w:rPr>
      </w:pPr>
    </w:p>
    <w:p w14:paraId="2F0FD1B2" w14:textId="77777777" w:rsidR="00C07A13" w:rsidRPr="00B90886" w:rsidRDefault="00C07A13" w:rsidP="00E533AD">
      <w:pPr>
        <w:spacing w:after="0"/>
        <w:rPr>
          <w:lang w:val="sq-AL"/>
        </w:rPr>
      </w:pPr>
    </w:p>
    <w:p w14:paraId="62FE913A" w14:textId="77777777" w:rsidR="00C07A13" w:rsidRPr="00B90886" w:rsidRDefault="00C07A13" w:rsidP="00E533AD">
      <w:pPr>
        <w:spacing w:after="0"/>
        <w:rPr>
          <w:lang w:val="sq-AL"/>
        </w:rPr>
      </w:pPr>
    </w:p>
    <w:p w14:paraId="7FDB21CC" w14:textId="77777777" w:rsidR="00ED1934" w:rsidRPr="00B90886" w:rsidRDefault="00ED1934" w:rsidP="00E533AD">
      <w:pPr>
        <w:spacing w:after="0"/>
        <w:rPr>
          <w:lang w:val="sq-AL"/>
        </w:rPr>
      </w:pPr>
    </w:p>
    <w:p w14:paraId="5FD7227B" w14:textId="77777777" w:rsidR="008E42C3" w:rsidRPr="00B90886" w:rsidRDefault="008E42C3" w:rsidP="00E533AD">
      <w:pPr>
        <w:spacing w:after="0"/>
        <w:rPr>
          <w:lang w:val="sq-AL"/>
        </w:rPr>
      </w:pPr>
    </w:p>
    <w:p w14:paraId="0ED26218" w14:textId="77777777" w:rsidR="008E42C3" w:rsidRPr="00B90886" w:rsidRDefault="008E42C3" w:rsidP="00E533AD">
      <w:pPr>
        <w:spacing w:after="0"/>
        <w:rPr>
          <w:lang w:val="sq-AL"/>
        </w:rPr>
      </w:pPr>
    </w:p>
    <w:p w14:paraId="54E2BB22" w14:textId="77777777" w:rsidR="00E533AD" w:rsidRPr="00B90886" w:rsidRDefault="00E533AD" w:rsidP="00E533AD">
      <w:pPr>
        <w:spacing w:after="0"/>
        <w:rPr>
          <w:lang w:val="sq-AL"/>
        </w:rPr>
      </w:pPr>
    </w:p>
    <w:p w14:paraId="49049E44" w14:textId="20704827" w:rsidR="00E533AD" w:rsidRPr="00B90886" w:rsidRDefault="00E83048" w:rsidP="00E533AD">
      <w:pPr>
        <w:pStyle w:val="ListParagraph"/>
        <w:numPr>
          <w:ilvl w:val="0"/>
          <w:numId w:val="16"/>
        </w:numPr>
        <w:spacing w:after="0"/>
        <w:rPr>
          <w:lang w:val="sq-AL"/>
        </w:rPr>
      </w:pPr>
      <w:bookmarkStart w:id="5" w:name="_Hlk196431350"/>
      <w:r w:rsidRPr="00B90886">
        <w:rPr>
          <w:lang w:val="sq-AL"/>
        </w:rPr>
        <w:t xml:space="preserve">Për të reduktuar pirjen e duhanit, qeveria vendos një taksë shtesë prej 2-euro për paketë për cigaret. Pas një muaji, ndërkohë që çmimi për konsumatorin është rritur shumë, sasia e kërkuar e cigareve është ulur shumë pak. </w:t>
      </w:r>
      <w:r w:rsidR="00DB4359" w:rsidRPr="00B90886">
        <w:rPr>
          <w:lang w:val="sq-AL"/>
        </w:rPr>
        <w:t>Si</w:t>
      </w:r>
      <w:r w:rsidRPr="00B90886">
        <w:rPr>
          <w:lang w:val="sq-AL"/>
        </w:rPr>
        <w:t xml:space="preserve"> është kërkesa për cigare në periudhën njëmujore për nga çmimi</w:t>
      </w:r>
      <w:bookmarkEnd w:id="5"/>
      <w:r w:rsidR="00912294" w:rsidRPr="00B90886">
        <w:rPr>
          <w:lang w:val="sq-AL"/>
        </w:rPr>
        <w:t>?</w:t>
      </w:r>
    </w:p>
    <w:p w14:paraId="6DD38237" w14:textId="77777777" w:rsidR="00E533AD" w:rsidRPr="00B90886" w:rsidRDefault="00E533AD" w:rsidP="00E533AD">
      <w:pPr>
        <w:pStyle w:val="ListParagraph"/>
        <w:spacing w:after="0"/>
        <w:rPr>
          <w:lang w:val="sq-AL"/>
        </w:rPr>
      </w:pPr>
    </w:p>
    <w:p w14:paraId="5EE277AF" w14:textId="77777777" w:rsidR="00E83048" w:rsidRPr="00B90886" w:rsidRDefault="00E83048" w:rsidP="00E83048">
      <w:pPr>
        <w:spacing w:after="0"/>
        <w:rPr>
          <w:lang w:val="sq-AL"/>
        </w:rPr>
      </w:pPr>
    </w:p>
    <w:p w14:paraId="42492D78" w14:textId="77777777" w:rsidR="00E83048" w:rsidRPr="00B90886" w:rsidRDefault="00E83048" w:rsidP="00E83048">
      <w:pPr>
        <w:spacing w:after="0"/>
        <w:rPr>
          <w:lang w:val="sq-AL"/>
        </w:rPr>
      </w:pPr>
    </w:p>
    <w:p w14:paraId="2E6B20B0" w14:textId="77777777" w:rsidR="00E83048" w:rsidRPr="00B90886" w:rsidRDefault="00E83048" w:rsidP="00E83048">
      <w:pPr>
        <w:spacing w:after="0"/>
        <w:rPr>
          <w:lang w:val="sq-AL"/>
        </w:rPr>
      </w:pPr>
    </w:p>
    <w:p w14:paraId="2F526A5E" w14:textId="77777777" w:rsidR="00E83048" w:rsidRPr="00B90886" w:rsidRDefault="00E83048" w:rsidP="00E83048">
      <w:pPr>
        <w:spacing w:after="0"/>
        <w:rPr>
          <w:lang w:val="sq-AL"/>
        </w:rPr>
      </w:pPr>
    </w:p>
    <w:p w14:paraId="098F4709" w14:textId="77777777" w:rsidR="00E83048" w:rsidRPr="00B90886" w:rsidRDefault="00E83048" w:rsidP="00E83048">
      <w:pPr>
        <w:spacing w:after="0"/>
        <w:rPr>
          <w:lang w:val="sq-AL"/>
        </w:rPr>
      </w:pPr>
    </w:p>
    <w:p w14:paraId="453ADFFA" w14:textId="77777777" w:rsidR="00E83048" w:rsidRPr="00B90886" w:rsidRDefault="00E83048" w:rsidP="00E83048">
      <w:pPr>
        <w:spacing w:after="0"/>
        <w:rPr>
          <w:lang w:val="sq-AL"/>
        </w:rPr>
      </w:pPr>
    </w:p>
    <w:p w14:paraId="24776B1B" w14:textId="77777777" w:rsidR="00E83048" w:rsidRPr="00B90886" w:rsidRDefault="00E83048" w:rsidP="00E83048">
      <w:pPr>
        <w:spacing w:after="0"/>
        <w:rPr>
          <w:lang w:val="sq-AL"/>
        </w:rPr>
      </w:pPr>
    </w:p>
    <w:p w14:paraId="11BB74FB" w14:textId="77777777" w:rsidR="00E83048" w:rsidRPr="00B90886" w:rsidRDefault="00E83048" w:rsidP="00E83048">
      <w:pPr>
        <w:spacing w:after="0"/>
        <w:rPr>
          <w:lang w:val="sq-AL"/>
        </w:rPr>
      </w:pPr>
    </w:p>
    <w:p w14:paraId="53B46B52" w14:textId="77777777" w:rsidR="00E83048" w:rsidRPr="00B90886" w:rsidRDefault="00E83048" w:rsidP="00E83048">
      <w:pPr>
        <w:spacing w:after="0"/>
        <w:rPr>
          <w:lang w:val="sq-AL"/>
        </w:rPr>
      </w:pPr>
    </w:p>
    <w:p w14:paraId="70BD9989" w14:textId="77777777" w:rsidR="00E83048" w:rsidRPr="00B90886" w:rsidRDefault="00E83048" w:rsidP="00E83048">
      <w:pPr>
        <w:spacing w:after="0"/>
        <w:rPr>
          <w:lang w:val="sq-AL"/>
        </w:rPr>
      </w:pPr>
    </w:p>
    <w:p w14:paraId="51387171" w14:textId="4C1B7CD1" w:rsidR="00E533AD" w:rsidRPr="00B90886" w:rsidRDefault="008E42C3" w:rsidP="00E533AD">
      <w:pPr>
        <w:pStyle w:val="ListParagraph"/>
        <w:numPr>
          <w:ilvl w:val="0"/>
          <w:numId w:val="16"/>
        </w:numPr>
        <w:spacing w:after="0"/>
        <w:rPr>
          <w:lang w:val="sq-AL"/>
        </w:rPr>
      </w:pPr>
      <w:bookmarkStart w:id="6" w:name="_Hlk196431385"/>
      <w:r w:rsidRPr="00B90886">
        <w:rPr>
          <w:lang w:val="sq-AL"/>
        </w:rPr>
        <w:t>Parimi i avantazhit krahasues parashikon se dy kombe do të përfitojnë nga tregtia me njëri-tjetrin, edhe nëse njëri komb është më i mirë – në terma absolutë – se tjetri në prodhimin e të gjitha mallrave. Shpjegoni me kujdes se si është e mundur kjo</w:t>
      </w:r>
      <w:bookmarkEnd w:id="6"/>
      <w:r w:rsidR="001664B7" w:rsidRPr="00B90886">
        <w:rPr>
          <w:lang w:val="sq-AL"/>
        </w:rPr>
        <w:t>.</w:t>
      </w:r>
    </w:p>
    <w:p w14:paraId="1A2E0E7A" w14:textId="77777777" w:rsidR="0088086D" w:rsidRPr="00B90886" w:rsidRDefault="0088086D" w:rsidP="0088086D">
      <w:pPr>
        <w:pStyle w:val="ListParagraph"/>
        <w:spacing w:after="0"/>
        <w:ind w:left="360"/>
        <w:rPr>
          <w:lang w:val="sq-AL"/>
        </w:rPr>
      </w:pPr>
    </w:p>
    <w:p w14:paraId="61787EA7" w14:textId="77777777" w:rsidR="00E533AD" w:rsidRPr="00B90886" w:rsidRDefault="00E533AD" w:rsidP="00E533AD">
      <w:pPr>
        <w:spacing w:after="0"/>
        <w:rPr>
          <w:lang w:val="sq-AL"/>
        </w:rPr>
      </w:pPr>
    </w:p>
    <w:p w14:paraId="7067C750" w14:textId="77777777" w:rsidR="008E42C3" w:rsidRPr="00B90886" w:rsidRDefault="008E42C3" w:rsidP="00E533AD">
      <w:pPr>
        <w:spacing w:after="0"/>
        <w:rPr>
          <w:lang w:val="sq-AL"/>
        </w:rPr>
      </w:pPr>
    </w:p>
    <w:p w14:paraId="005BB340" w14:textId="77777777" w:rsidR="008E42C3" w:rsidRPr="00B90886" w:rsidRDefault="008E42C3" w:rsidP="00E533AD">
      <w:pPr>
        <w:spacing w:after="0"/>
        <w:rPr>
          <w:lang w:val="sq-AL"/>
        </w:rPr>
      </w:pPr>
    </w:p>
    <w:p w14:paraId="465EE108" w14:textId="77777777" w:rsidR="008E42C3" w:rsidRPr="00B90886" w:rsidRDefault="008E42C3" w:rsidP="00E533AD">
      <w:pPr>
        <w:spacing w:after="0"/>
        <w:rPr>
          <w:lang w:val="sq-AL"/>
        </w:rPr>
      </w:pPr>
    </w:p>
    <w:p w14:paraId="3225C4DC" w14:textId="77777777" w:rsidR="008E42C3" w:rsidRPr="00B90886" w:rsidRDefault="008E42C3" w:rsidP="00E533AD">
      <w:pPr>
        <w:spacing w:after="0"/>
        <w:rPr>
          <w:lang w:val="sq-AL"/>
        </w:rPr>
      </w:pPr>
    </w:p>
    <w:p w14:paraId="610BF8A5" w14:textId="77777777" w:rsidR="005445B0" w:rsidRPr="00B90886" w:rsidRDefault="005445B0" w:rsidP="00E533AD">
      <w:pPr>
        <w:spacing w:after="0"/>
        <w:rPr>
          <w:lang w:val="sq-AL"/>
        </w:rPr>
      </w:pPr>
    </w:p>
    <w:p w14:paraId="209BD5BB" w14:textId="77777777" w:rsidR="005445B0" w:rsidRPr="00B90886" w:rsidRDefault="005445B0" w:rsidP="00E533AD">
      <w:pPr>
        <w:spacing w:after="0"/>
        <w:rPr>
          <w:lang w:val="sq-AL"/>
        </w:rPr>
      </w:pPr>
    </w:p>
    <w:p w14:paraId="43780F4C" w14:textId="77777777" w:rsidR="008E42C3" w:rsidRPr="00B90886" w:rsidRDefault="008E42C3" w:rsidP="00E533AD">
      <w:pPr>
        <w:spacing w:after="0"/>
        <w:rPr>
          <w:lang w:val="sq-AL"/>
        </w:rPr>
      </w:pPr>
    </w:p>
    <w:p w14:paraId="304C09C1" w14:textId="77777777" w:rsidR="00081346" w:rsidRPr="00B90886" w:rsidRDefault="00081346" w:rsidP="00E533AD">
      <w:pPr>
        <w:spacing w:after="0"/>
        <w:rPr>
          <w:lang w:val="sq-AL"/>
        </w:rPr>
      </w:pPr>
    </w:p>
    <w:p w14:paraId="7D64D49D" w14:textId="2C4BB3AE" w:rsidR="00E533AD" w:rsidRPr="00B90886" w:rsidRDefault="00BD04E5" w:rsidP="00E533AD">
      <w:pPr>
        <w:pStyle w:val="ListParagraph"/>
        <w:numPr>
          <w:ilvl w:val="0"/>
          <w:numId w:val="16"/>
        </w:numPr>
        <w:spacing w:after="0"/>
        <w:rPr>
          <w:lang w:val="sq-AL"/>
        </w:rPr>
      </w:pPr>
      <w:bookmarkStart w:id="7" w:name="_Hlk196431395"/>
      <w:r w:rsidRPr="00B90886">
        <w:rPr>
          <w:lang w:val="sq-AL"/>
        </w:rPr>
        <w:t xml:space="preserve">Sipas teorisë ekonomike, si rregullativa ashtu edhe </w:t>
      </w:r>
      <w:r w:rsidR="00807A31" w:rsidRPr="00B90886">
        <w:rPr>
          <w:lang w:val="sq-AL"/>
        </w:rPr>
        <w:t>tatimet</w:t>
      </w:r>
      <w:r w:rsidRPr="00B90886">
        <w:rPr>
          <w:lang w:val="sq-AL"/>
        </w:rPr>
        <w:t xml:space="preserve"> janë në gjendje të zgjidhin problemin e eksternali</w:t>
      </w:r>
      <w:r w:rsidR="00334250" w:rsidRPr="00B90886">
        <w:rPr>
          <w:lang w:val="sq-AL"/>
        </w:rPr>
        <w:t>eve</w:t>
      </w:r>
      <w:r w:rsidRPr="00B90886">
        <w:rPr>
          <w:lang w:val="sq-AL"/>
        </w:rPr>
        <w:t xml:space="preserve"> negative. Cila nga të dyja mendoni se është më e mirë: rregullimi apo taksat? Në cilat rrethana të dyja do të japin në thelb të njëjtin rezultat</w:t>
      </w:r>
      <w:bookmarkEnd w:id="7"/>
      <w:r w:rsidR="00E533AD" w:rsidRPr="00B90886">
        <w:rPr>
          <w:lang w:val="sq-AL"/>
        </w:rPr>
        <w:t>?</w:t>
      </w:r>
    </w:p>
    <w:p w14:paraId="48AC27B6" w14:textId="77777777" w:rsidR="00E533AD" w:rsidRPr="00B90886" w:rsidRDefault="00E533AD" w:rsidP="00E533AD">
      <w:pPr>
        <w:pStyle w:val="ListParagraph"/>
        <w:spacing w:after="0"/>
        <w:rPr>
          <w:lang w:val="sq-AL"/>
        </w:rPr>
      </w:pPr>
    </w:p>
    <w:p w14:paraId="71CEA5FE" w14:textId="77777777" w:rsidR="00081346" w:rsidRPr="00B90886" w:rsidRDefault="00081346" w:rsidP="00E533AD">
      <w:pPr>
        <w:pStyle w:val="ListParagraph"/>
        <w:spacing w:after="0"/>
        <w:rPr>
          <w:lang w:val="sq-AL"/>
        </w:rPr>
      </w:pPr>
    </w:p>
    <w:p w14:paraId="3496BDC8" w14:textId="77777777" w:rsidR="005445B0" w:rsidRPr="00B90886" w:rsidRDefault="005445B0" w:rsidP="00E533AD">
      <w:pPr>
        <w:pStyle w:val="ListParagraph"/>
        <w:spacing w:after="0"/>
        <w:rPr>
          <w:lang w:val="sq-AL"/>
        </w:rPr>
      </w:pPr>
    </w:p>
    <w:p w14:paraId="6BE5C6FF" w14:textId="77777777" w:rsidR="005445B0" w:rsidRPr="00B90886" w:rsidRDefault="005445B0" w:rsidP="00E533AD">
      <w:pPr>
        <w:pStyle w:val="ListParagraph"/>
        <w:spacing w:after="0"/>
        <w:rPr>
          <w:lang w:val="sq-AL"/>
        </w:rPr>
      </w:pPr>
    </w:p>
    <w:p w14:paraId="286B3FFF" w14:textId="77777777" w:rsidR="005445B0" w:rsidRPr="00B90886" w:rsidRDefault="005445B0" w:rsidP="00E533AD">
      <w:pPr>
        <w:pStyle w:val="ListParagraph"/>
        <w:spacing w:after="0"/>
        <w:rPr>
          <w:lang w:val="sq-AL"/>
        </w:rPr>
      </w:pPr>
    </w:p>
    <w:p w14:paraId="790EA028" w14:textId="77777777" w:rsidR="005445B0" w:rsidRPr="00B90886" w:rsidRDefault="005445B0" w:rsidP="00E533AD">
      <w:pPr>
        <w:pStyle w:val="ListParagraph"/>
        <w:spacing w:after="0"/>
        <w:rPr>
          <w:lang w:val="sq-AL"/>
        </w:rPr>
      </w:pPr>
    </w:p>
    <w:p w14:paraId="7AA9CC1D" w14:textId="77777777" w:rsidR="005445B0" w:rsidRPr="00B90886" w:rsidRDefault="005445B0" w:rsidP="00E533AD">
      <w:pPr>
        <w:pStyle w:val="ListParagraph"/>
        <w:spacing w:after="0"/>
        <w:rPr>
          <w:lang w:val="sq-AL"/>
        </w:rPr>
      </w:pPr>
    </w:p>
    <w:p w14:paraId="25BB3EAA" w14:textId="77777777" w:rsidR="00E533AD" w:rsidRPr="00B90886" w:rsidRDefault="00E533AD" w:rsidP="00E533AD">
      <w:pPr>
        <w:pStyle w:val="ListParagraph"/>
        <w:spacing w:after="0"/>
        <w:rPr>
          <w:lang w:val="sq-AL"/>
        </w:rPr>
      </w:pPr>
    </w:p>
    <w:p w14:paraId="4A84187C" w14:textId="77777777" w:rsidR="00E533AD" w:rsidRPr="00B90886" w:rsidRDefault="00E533AD" w:rsidP="00E533AD">
      <w:pPr>
        <w:spacing w:after="0"/>
        <w:rPr>
          <w:lang w:val="sq-AL"/>
        </w:rPr>
      </w:pPr>
    </w:p>
    <w:p w14:paraId="547857A8" w14:textId="67FF5061" w:rsidR="00E533AD" w:rsidRPr="00B90886" w:rsidRDefault="003C21BF" w:rsidP="00E533AD">
      <w:pPr>
        <w:pStyle w:val="ListParagraph"/>
        <w:numPr>
          <w:ilvl w:val="0"/>
          <w:numId w:val="16"/>
        </w:numPr>
        <w:spacing w:after="0"/>
        <w:rPr>
          <w:lang w:val="sq-AL"/>
        </w:rPr>
      </w:pPr>
      <w:bookmarkStart w:id="8" w:name="_Hlk196431434"/>
      <w:r w:rsidRPr="00B90886">
        <w:rPr>
          <w:lang w:val="sq-AL"/>
        </w:rPr>
        <w:t>Sa i kënaqshëm është PBB-ja si matës i mirëqenies ekonomike në një vend</w:t>
      </w:r>
      <w:bookmarkEnd w:id="8"/>
      <w:r w:rsidR="00E03F2C" w:rsidRPr="00B90886">
        <w:rPr>
          <w:lang w:val="sq-AL"/>
        </w:rPr>
        <w:t>?</w:t>
      </w:r>
    </w:p>
    <w:p w14:paraId="02D3737A" w14:textId="77777777" w:rsidR="00E533AD" w:rsidRPr="00B90886" w:rsidRDefault="00E533AD">
      <w:pPr>
        <w:pStyle w:val="Heading2"/>
        <w:rPr>
          <w:b/>
          <w:sz w:val="22"/>
          <w:szCs w:val="22"/>
          <w:lang w:val="sq-AL"/>
        </w:rPr>
      </w:pPr>
    </w:p>
    <w:p w14:paraId="3D082A88" w14:textId="77777777" w:rsidR="00ED1934" w:rsidRPr="00B90886" w:rsidRDefault="00ED1934" w:rsidP="00ED1934">
      <w:pPr>
        <w:rPr>
          <w:lang w:val="sq-AL"/>
        </w:rPr>
      </w:pPr>
    </w:p>
    <w:p w14:paraId="69C923C4" w14:textId="77777777" w:rsidR="005445B0" w:rsidRPr="00B90886" w:rsidRDefault="005445B0" w:rsidP="00ED1934">
      <w:pPr>
        <w:rPr>
          <w:lang w:val="sq-AL"/>
        </w:rPr>
      </w:pPr>
    </w:p>
    <w:p w14:paraId="6C19BF93" w14:textId="77777777" w:rsidR="005445B0" w:rsidRPr="00B90886" w:rsidRDefault="005445B0" w:rsidP="00ED1934">
      <w:pPr>
        <w:rPr>
          <w:lang w:val="sq-AL"/>
        </w:rPr>
      </w:pPr>
    </w:p>
    <w:p w14:paraId="16B3D76A" w14:textId="77777777" w:rsidR="005445B0" w:rsidRPr="00B90886" w:rsidRDefault="005445B0" w:rsidP="00ED1934">
      <w:pPr>
        <w:rPr>
          <w:lang w:val="sq-AL"/>
        </w:rPr>
      </w:pPr>
    </w:p>
    <w:p w14:paraId="34AA24D5" w14:textId="77777777" w:rsidR="005445B0" w:rsidRPr="00B90886" w:rsidRDefault="005445B0" w:rsidP="00ED1934">
      <w:pPr>
        <w:rPr>
          <w:lang w:val="sq-AL"/>
        </w:rPr>
      </w:pPr>
    </w:p>
    <w:p w14:paraId="6FD58121" w14:textId="77777777" w:rsidR="005445B0" w:rsidRPr="00B90886" w:rsidRDefault="005445B0" w:rsidP="00ED1934">
      <w:pPr>
        <w:rPr>
          <w:lang w:val="sq-AL"/>
        </w:rPr>
      </w:pPr>
    </w:p>
    <w:p w14:paraId="44B586F7" w14:textId="77777777" w:rsidR="005445B0" w:rsidRPr="00B90886" w:rsidRDefault="005445B0" w:rsidP="00ED1934">
      <w:pPr>
        <w:rPr>
          <w:lang w:val="sq-AL"/>
        </w:rPr>
      </w:pPr>
    </w:p>
    <w:p w14:paraId="0B55A2C0" w14:textId="77777777" w:rsidR="005445B0" w:rsidRPr="00B90886" w:rsidRDefault="005445B0" w:rsidP="00ED1934">
      <w:pPr>
        <w:rPr>
          <w:lang w:val="sq-AL"/>
        </w:rPr>
      </w:pPr>
    </w:p>
    <w:p w14:paraId="2000B214" w14:textId="77777777" w:rsidR="005445B0" w:rsidRPr="00B90886" w:rsidRDefault="005445B0" w:rsidP="00ED1934">
      <w:pPr>
        <w:rPr>
          <w:lang w:val="sq-AL"/>
        </w:rPr>
      </w:pPr>
    </w:p>
    <w:p w14:paraId="382760B6" w14:textId="77777777" w:rsidR="005445B0" w:rsidRPr="00B90886" w:rsidRDefault="005445B0" w:rsidP="00ED1934">
      <w:pPr>
        <w:rPr>
          <w:lang w:val="sq-AL"/>
        </w:rPr>
      </w:pPr>
    </w:p>
    <w:p w14:paraId="19D9CB97" w14:textId="78533F31" w:rsidR="00270A2A" w:rsidRPr="00B90886" w:rsidRDefault="005445B0">
      <w:pPr>
        <w:pStyle w:val="Heading2"/>
        <w:rPr>
          <w:b/>
          <w:sz w:val="22"/>
          <w:szCs w:val="22"/>
          <w:lang w:val="sq-AL"/>
        </w:rPr>
      </w:pPr>
      <w:r w:rsidRPr="00B90886">
        <w:rPr>
          <w:b/>
          <w:sz w:val="22"/>
          <w:szCs w:val="22"/>
          <w:lang w:val="sq-AL"/>
        </w:rPr>
        <w:lastRenderedPageBreak/>
        <w:t>PJESA</w:t>
      </w:r>
      <w:r w:rsidR="00B20964" w:rsidRPr="00B90886">
        <w:rPr>
          <w:b/>
          <w:sz w:val="22"/>
          <w:szCs w:val="22"/>
          <w:lang w:val="sq-AL"/>
        </w:rPr>
        <w:t xml:space="preserve"> 2 – </w:t>
      </w:r>
      <w:r w:rsidR="00F16A09" w:rsidRPr="00B90886">
        <w:rPr>
          <w:b/>
          <w:sz w:val="22"/>
          <w:szCs w:val="22"/>
          <w:lang w:val="sq-AL"/>
        </w:rPr>
        <w:t>Pyetje me zgjedhje të shumëfishtë (8 x 2 pikë = 16 pikë</w:t>
      </w:r>
      <w:r w:rsidR="006360E8" w:rsidRPr="00B90886">
        <w:rPr>
          <w:b/>
          <w:sz w:val="22"/>
          <w:szCs w:val="22"/>
          <w:lang w:val="sq-AL"/>
        </w:rPr>
        <w:t>)</w:t>
      </w:r>
    </w:p>
    <w:p w14:paraId="53640FBC" w14:textId="77777777" w:rsidR="00270A2A" w:rsidRPr="00B90886" w:rsidRDefault="00270A2A">
      <w:pPr>
        <w:spacing w:after="0"/>
        <w:rPr>
          <w:lang w:val="sq-AL"/>
        </w:rPr>
      </w:pPr>
    </w:p>
    <w:p w14:paraId="40BC7BC2" w14:textId="0BFE830A" w:rsidR="00270A2A" w:rsidRPr="00B90886" w:rsidRDefault="002207AC" w:rsidP="00E4396E">
      <w:pPr>
        <w:numPr>
          <w:ilvl w:val="0"/>
          <w:numId w:val="9"/>
        </w:numPr>
        <w:pBdr>
          <w:top w:val="nil"/>
          <w:left w:val="nil"/>
          <w:bottom w:val="nil"/>
          <w:right w:val="nil"/>
          <w:between w:val="nil"/>
        </w:pBdr>
        <w:spacing w:after="0" w:line="240" w:lineRule="auto"/>
        <w:rPr>
          <w:sz w:val="20"/>
          <w:szCs w:val="20"/>
          <w:lang w:val="sq-AL"/>
        </w:rPr>
      </w:pPr>
      <w:r w:rsidRPr="00B90886">
        <w:rPr>
          <w:color w:val="000000"/>
          <w:sz w:val="20"/>
          <w:szCs w:val="20"/>
          <w:lang w:val="sq-AL"/>
        </w:rPr>
        <w:t>Inflacioni i lartë dhe i vazhdueshëm shkaktohet nga</w:t>
      </w:r>
      <w:r w:rsidR="00DE38DF" w:rsidRPr="00B90886">
        <w:rPr>
          <w:color w:val="000000"/>
          <w:sz w:val="20"/>
          <w:szCs w:val="20"/>
          <w:lang w:val="sq-AL"/>
        </w:rPr>
        <w:t>?</w:t>
      </w:r>
    </w:p>
    <w:p w14:paraId="535851C7" w14:textId="3B68433A" w:rsidR="002207AC" w:rsidRPr="00B90886" w:rsidRDefault="002207AC" w:rsidP="002207AC">
      <w:pPr>
        <w:pStyle w:val="ListParagraph"/>
        <w:numPr>
          <w:ilvl w:val="0"/>
          <w:numId w:val="17"/>
        </w:numPr>
        <w:spacing w:after="0" w:line="240" w:lineRule="auto"/>
        <w:rPr>
          <w:color w:val="000000"/>
          <w:sz w:val="20"/>
          <w:szCs w:val="20"/>
          <w:lang w:val="sq-AL"/>
        </w:rPr>
      </w:pPr>
      <w:r w:rsidRPr="00B90886">
        <w:rPr>
          <w:color w:val="000000"/>
          <w:sz w:val="20"/>
          <w:szCs w:val="20"/>
          <w:lang w:val="sq-AL"/>
        </w:rPr>
        <w:t>sindikatat i rrisin shumë pagat.</w:t>
      </w:r>
    </w:p>
    <w:p w14:paraId="7E46208C" w14:textId="0C90F429" w:rsidR="002207AC" w:rsidRPr="00B90886" w:rsidRDefault="002207AC" w:rsidP="002207AC">
      <w:pPr>
        <w:pStyle w:val="ListParagraph"/>
        <w:numPr>
          <w:ilvl w:val="0"/>
          <w:numId w:val="17"/>
        </w:numPr>
        <w:spacing w:after="0" w:line="240" w:lineRule="auto"/>
        <w:rPr>
          <w:color w:val="000000"/>
          <w:sz w:val="20"/>
          <w:szCs w:val="20"/>
          <w:lang w:val="sq-AL"/>
        </w:rPr>
      </w:pPr>
      <w:r w:rsidRPr="00B90886">
        <w:rPr>
          <w:color w:val="000000"/>
          <w:sz w:val="20"/>
          <w:szCs w:val="20"/>
          <w:lang w:val="sq-AL"/>
        </w:rPr>
        <w:t>OPEC rrit shumë çmimin e naftës..</w:t>
      </w:r>
    </w:p>
    <w:p w14:paraId="635B9238" w14:textId="41220D23" w:rsidR="002207AC" w:rsidRPr="00B90886" w:rsidRDefault="002207AC" w:rsidP="002207AC">
      <w:pPr>
        <w:pStyle w:val="ListParagraph"/>
        <w:numPr>
          <w:ilvl w:val="0"/>
          <w:numId w:val="17"/>
        </w:numPr>
        <w:spacing w:after="0" w:line="240" w:lineRule="auto"/>
        <w:rPr>
          <w:color w:val="000000"/>
          <w:sz w:val="20"/>
          <w:szCs w:val="20"/>
          <w:highlight w:val="yellow"/>
          <w:lang w:val="sq-AL"/>
        </w:rPr>
      </w:pPr>
      <w:r w:rsidRPr="00B90886">
        <w:rPr>
          <w:color w:val="000000"/>
          <w:sz w:val="20"/>
          <w:szCs w:val="20"/>
          <w:highlight w:val="yellow"/>
          <w:lang w:val="sq-AL"/>
        </w:rPr>
        <w:t>qeveritë rrisin shumë sasinë e parave.</w:t>
      </w:r>
    </w:p>
    <w:p w14:paraId="4B0555D2" w14:textId="2B715FB0" w:rsidR="002207AC" w:rsidRPr="00B90886" w:rsidRDefault="002207AC" w:rsidP="002207AC">
      <w:pPr>
        <w:pStyle w:val="ListParagraph"/>
        <w:numPr>
          <w:ilvl w:val="0"/>
          <w:numId w:val="17"/>
        </w:numPr>
        <w:spacing w:after="0" w:line="240" w:lineRule="auto"/>
        <w:rPr>
          <w:color w:val="000000"/>
          <w:sz w:val="20"/>
          <w:szCs w:val="20"/>
          <w:lang w:val="sq-AL"/>
        </w:rPr>
      </w:pPr>
      <w:r w:rsidRPr="00B90886">
        <w:rPr>
          <w:color w:val="000000"/>
          <w:sz w:val="20"/>
          <w:szCs w:val="20"/>
          <w:lang w:val="sq-AL"/>
        </w:rPr>
        <w:t>rregulloret që rrisin shumë koston e prodhimit.</w:t>
      </w:r>
    </w:p>
    <w:p w14:paraId="5483862E" w14:textId="257348A0" w:rsidR="00D041DD" w:rsidRPr="00B90886" w:rsidRDefault="002207AC" w:rsidP="002207AC">
      <w:pPr>
        <w:pStyle w:val="ListParagraph"/>
        <w:numPr>
          <w:ilvl w:val="0"/>
          <w:numId w:val="17"/>
        </w:numPr>
        <w:spacing w:after="0" w:line="240" w:lineRule="auto"/>
        <w:rPr>
          <w:sz w:val="20"/>
          <w:szCs w:val="20"/>
          <w:lang w:val="sq-AL"/>
        </w:rPr>
      </w:pPr>
      <w:r w:rsidRPr="00B90886">
        <w:rPr>
          <w:color w:val="000000"/>
          <w:sz w:val="20"/>
          <w:szCs w:val="20"/>
          <w:lang w:val="sq-AL"/>
        </w:rPr>
        <w:t>Të gjitha më sipër</w:t>
      </w:r>
      <w:r w:rsidR="007C05CE" w:rsidRPr="00B90886">
        <w:rPr>
          <w:color w:val="000000"/>
          <w:sz w:val="20"/>
          <w:szCs w:val="20"/>
          <w:lang w:val="sq-AL"/>
        </w:rPr>
        <w:t>.</w:t>
      </w:r>
    </w:p>
    <w:p w14:paraId="3971FEA6" w14:textId="77777777" w:rsidR="0025028E" w:rsidRPr="00B90886" w:rsidRDefault="0025028E" w:rsidP="0025028E">
      <w:pPr>
        <w:pStyle w:val="ListParagraph"/>
        <w:spacing w:after="0" w:line="240" w:lineRule="auto"/>
        <w:ind w:left="1080"/>
        <w:rPr>
          <w:sz w:val="20"/>
          <w:szCs w:val="20"/>
          <w:lang w:val="sq-AL"/>
        </w:rPr>
      </w:pPr>
    </w:p>
    <w:p w14:paraId="35F2FBF6" w14:textId="28F679CC" w:rsidR="00270A2A" w:rsidRPr="00B90886" w:rsidRDefault="002207AC" w:rsidP="00E4396E">
      <w:pPr>
        <w:numPr>
          <w:ilvl w:val="0"/>
          <w:numId w:val="9"/>
        </w:numPr>
        <w:pBdr>
          <w:top w:val="nil"/>
          <w:left w:val="nil"/>
          <w:bottom w:val="nil"/>
          <w:right w:val="nil"/>
          <w:between w:val="nil"/>
        </w:pBdr>
        <w:spacing w:after="0" w:line="240" w:lineRule="auto"/>
        <w:rPr>
          <w:sz w:val="20"/>
          <w:szCs w:val="20"/>
          <w:lang w:val="sq-AL"/>
        </w:rPr>
      </w:pPr>
      <w:r w:rsidRPr="00B90886">
        <w:rPr>
          <w:color w:val="000000"/>
          <w:sz w:val="20"/>
          <w:szCs w:val="20"/>
          <w:lang w:val="sq-AL"/>
        </w:rPr>
        <w:t>Rritja ekonomike përshkruhet nga</w:t>
      </w:r>
      <w:r w:rsidR="000C57B9" w:rsidRPr="00B90886">
        <w:rPr>
          <w:color w:val="000000"/>
          <w:sz w:val="20"/>
          <w:szCs w:val="20"/>
          <w:lang w:val="sq-AL"/>
        </w:rPr>
        <w:t>:</w:t>
      </w:r>
    </w:p>
    <w:p w14:paraId="0E1E09DC" w14:textId="1BAC52C3" w:rsidR="002207AC" w:rsidRPr="00B90886" w:rsidRDefault="002207AC" w:rsidP="002207AC">
      <w:pPr>
        <w:numPr>
          <w:ilvl w:val="0"/>
          <w:numId w:val="19"/>
        </w:numPr>
        <w:pBdr>
          <w:top w:val="nil"/>
          <w:left w:val="nil"/>
          <w:bottom w:val="nil"/>
          <w:right w:val="nil"/>
          <w:between w:val="nil"/>
        </w:pBdr>
        <w:spacing w:after="0" w:line="240" w:lineRule="auto"/>
        <w:rPr>
          <w:color w:val="000000"/>
          <w:sz w:val="20"/>
          <w:szCs w:val="20"/>
          <w:highlight w:val="yellow"/>
          <w:lang w:val="sq-AL"/>
        </w:rPr>
      </w:pPr>
      <w:r w:rsidRPr="00B90886">
        <w:rPr>
          <w:color w:val="000000"/>
          <w:sz w:val="20"/>
          <w:szCs w:val="20"/>
          <w:highlight w:val="yellow"/>
          <w:lang w:val="sq-AL"/>
        </w:rPr>
        <w:t>një zhvendosje në kufirin e mundësive të prodhimit nga jashtë.</w:t>
      </w:r>
    </w:p>
    <w:p w14:paraId="316CE8E8" w14:textId="541266F0" w:rsidR="002207AC" w:rsidRPr="00B90886" w:rsidRDefault="002207AC" w:rsidP="002207AC">
      <w:pPr>
        <w:numPr>
          <w:ilvl w:val="0"/>
          <w:numId w:val="19"/>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një lëvizje nga brenda kurbës drejt kurbës.</w:t>
      </w:r>
    </w:p>
    <w:p w14:paraId="3A2FD7A9" w14:textId="509CE499" w:rsidR="002207AC" w:rsidRPr="00B90886" w:rsidRDefault="002207AC" w:rsidP="002207AC">
      <w:pPr>
        <w:numPr>
          <w:ilvl w:val="0"/>
          <w:numId w:val="19"/>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një zhvendosje në kufirin e mundësive të prodhimit brenda.</w:t>
      </w:r>
    </w:p>
    <w:p w14:paraId="58713DE4" w14:textId="27395E9D" w:rsidR="002207AC" w:rsidRPr="00B90886" w:rsidRDefault="002207AC" w:rsidP="002207AC">
      <w:pPr>
        <w:numPr>
          <w:ilvl w:val="0"/>
          <w:numId w:val="19"/>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një lëvizje përgjatë një kufiri të mundësive të prodhimit drejt të mirave kapitale.</w:t>
      </w:r>
    </w:p>
    <w:p w14:paraId="0BC328F1" w14:textId="101BABAF" w:rsidR="0004743D" w:rsidRPr="00B90886" w:rsidRDefault="002207AC" w:rsidP="002207AC">
      <w:pPr>
        <w:numPr>
          <w:ilvl w:val="0"/>
          <w:numId w:val="19"/>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Asnjë nga sa më sipër</w:t>
      </w:r>
      <w:r w:rsidR="0004743D" w:rsidRPr="00B90886">
        <w:rPr>
          <w:color w:val="000000"/>
          <w:sz w:val="20"/>
          <w:szCs w:val="20"/>
          <w:lang w:val="sq-AL"/>
        </w:rPr>
        <w:t>.</w:t>
      </w:r>
    </w:p>
    <w:p w14:paraId="0D96C00C" w14:textId="77777777" w:rsidR="0004743D" w:rsidRPr="00B90886" w:rsidRDefault="0004743D" w:rsidP="0004743D">
      <w:pPr>
        <w:pBdr>
          <w:top w:val="nil"/>
          <w:left w:val="nil"/>
          <w:bottom w:val="nil"/>
          <w:right w:val="nil"/>
          <w:between w:val="nil"/>
        </w:pBdr>
        <w:spacing w:after="0" w:line="240" w:lineRule="auto"/>
        <w:ind w:left="1080"/>
        <w:rPr>
          <w:color w:val="000000"/>
          <w:sz w:val="20"/>
          <w:szCs w:val="20"/>
          <w:lang w:val="sq-AL"/>
        </w:rPr>
      </w:pPr>
    </w:p>
    <w:p w14:paraId="22EB7C2C" w14:textId="688F0C53" w:rsidR="00BE41D1" w:rsidRPr="00B90886" w:rsidRDefault="00442413" w:rsidP="00BE41D1">
      <w:pPr>
        <w:pStyle w:val="ListParagraph"/>
        <w:numPr>
          <w:ilvl w:val="0"/>
          <w:numId w:val="9"/>
        </w:numPr>
        <w:spacing w:after="0" w:line="240" w:lineRule="auto"/>
        <w:rPr>
          <w:color w:val="000000"/>
          <w:sz w:val="20"/>
          <w:szCs w:val="20"/>
          <w:lang w:val="sq-AL"/>
        </w:rPr>
      </w:pPr>
      <w:r w:rsidRPr="00B90886">
        <w:rPr>
          <w:color w:val="000000"/>
          <w:sz w:val="20"/>
          <w:szCs w:val="20"/>
          <w:lang w:val="sq-AL"/>
        </w:rPr>
        <w:t>Supozoni se bota përbëhet nga dy vende: Britania e Madhe (BM) dhe Spanja. Më tej, supozoni se ka vetëm dy mallra - ushqim dhe veshje. Cili nga pohimet e mëposhtme është i vërtetë</w:t>
      </w:r>
      <w:r w:rsidR="00BE41D1" w:rsidRPr="00B90886">
        <w:rPr>
          <w:color w:val="000000"/>
          <w:sz w:val="20"/>
          <w:szCs w:val="20"/>
          <w:lang w:val="sq-AL"/>
        </w:rPr>
        <w:t>?</w:t>
      </w:r>
    </w:p>
    <w:p w14:paraId="3D5B106F" w14:textId="2330E668" w:rsidR="008C2B4B" w:rsidRPr="00B90886" w:rsidRDefault="008C2B4B" w:rsidP="008C2B4B">
      <w:pPr>
        <w:numPr>
          <w:ilvl w:val="0"/>
          <w:numId w:val="20"/>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Nëse Britania e Madhe ka një avantazh absolut në prodhimin e ushqimit, atëherë Spanja duhet të ketë një avantazh absolut në prodhimin e veshjeve.</w:t>
      </w:r>
    </w:p>
    <w:p w14:paraId="699252FB" w14:textId="252CBB86" w:rsidR="008C2B4B" w:rsidRPr="00B90886" w:rsidRDefault="008C2B4B" w:rsidP="008C2B4B">
      <w:pPr>
        <w:numPr>
          <w:ilvl w:val="0"/>
          <w:numId w:val="20"/>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Nëse Britania e Madhe ka një avantazh krahasues në prodhimin e ushqimit, Spanja mund të ketë gjithashtu një avantazh krahasues në prodhimin e ushqimit.</w:t>
      </w:r>
    </w:p>
    <w:p w14:paraId="2D864D2A" w14:textId="42B07006" w:rsidR="008C2B4B" w:rsidRPr="00B90886" w:rsidRDefault="008C2B4B" w:rsidP="008C2B4B">
      <w:pPr>
        <w:numPr>
          <w:ilvl w:val="0"/>
          <w:numId w:val="20"/>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Nëse Britania e Madhe ka një avantazh krahasues në prodhimin e ushqimit, duhet të ketë një avantazh krahasues edhe në prodhimin e veshjeve.</w:t>
      </w:r>
    </w:p>
    <w:p w14:paraId="144AFFE7" w14:textId="3577446D" w:rsidR="008C2B4B" w:rsidRPr="00B90886" w:rsidRDefault="008C2B4B" w:rsidP="008C2B4B">
      <w:pPr>
        <w:numPr>
          <w:ilvl w:val="0"/>
          <w:numId w:val="20"/>
        </w:numPr>
        <w:pBdr>
          <w:top w:val="nil"/>
          <w:left w:val="nil"/>
          <w:bottom w:val="nil"/>
          <w:right w:val="nil"/>
          <w:between w:val="nil"/>
        </w:pBdr>
        <w:spacing w:after="0" w:line="240" w:lineRule="auto"/>
        <w:rPr>
          <w:color w:val="000000"/>
          <w:sz w:val="20"/>
          <w:szCs w:val="20"/>
          <w:highlight w:val="yellow"/>
          <w:lang w:val="sq-AL"/>
        </w:rPr>
      </w:pPr>
      <w:r w:rsidRPr="00B90886">
        <w:rPr>
          <w:color w:val="000000"/>
          <w:sz w:val="20"/>
          <w:szCs w:val="20"/>
          <w:highlight w:val="yellow"/>
          <w:lang w:val="sq-AL"/>
        </w:rPr>
        <w:t>Nëse Britania e Madhe ka një avantazh krahasues në prodhimin e ushqimit, atëherë Spanja duhet të ketë një avantazh krahasues në prodhimin e veshjeve.</w:t>
      </w:r>
    </w:p>
    <w:p w14:paraId="77E419E9" w14:textId="0F250FE2" w:rsidR="006A23D3" w:rsidRPr="00B90886" w:rsidRDefault="008C2B4B" w:rsidP="008C2B4B">
      <w:pPr>
        <w:numPr>
          <w:ilvl w:val="0"/>
          <w:numId w:val="20"/>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asnjë nga këto përgjigje</w:t>
      </w:r>
      <w:r w:rsidR="006A23D3" w:rsidRPr="00B90886">
        <w:rPr>
          <w:color w:val="000000"/>
          <w:sz w:val="20"/>
          <w:szCs w:val="20"/>
          <w:lang w:val="sq-AL"/>
        </w:rPr>
        <w:t>.</w:t>
      </w:r>
    </w:p>
    <w:p w14:paraId="70B0C2E8" w14:textId="77777777" w:rsidR="0025028E" w:rsidRPr="00B90886" w:rsidRDefault="0025028E" w:rsidP="0025028E">
      <w:pPr>
        <w:pStyle w:val="ListParagraph"/>
        <w:spacing w:after="0" w:line="240" w:lineRule="auto"/>
        <w:ind w:left="1080"/>
        <w:rPr>
          <w:color w:val="000000"/>
          <w:sz w:val="20"/>
          <w:szCs w:val="20"/>
          <w:lang w:val="sq-AL"/>
        </w:rPr>
      </w:pPr>
    </w:p>
    <w:p w14:paraId="30B4372D" w14:textId="09538512" w:rsidR="00BE41D1" w:rsidRPr="00B90886" w:rsidRDefault="008C2B4B" w:rsidP="00BE41D1">
      <w:pPr>
        <w:pStyle w:val="ListParagraph"/>
        <w:numPr>
          <w:ilvl w:val="0"/>
          <w:numId w:val="9"/>
        </w:numPr>
        <w:spacing w:after="0" w:line="240" w:lineRule="auto"/>
        <w:rPr>
          <w:color w:val="000000"/>
          <w:sz w:val="20"/>
          <w:szCs w:val="20"/>
          <w:lang w:val="sq-AL"/>
        </w:rPr>
      </w:pPr>
      <w:r w:rsidRPr="00B90886">
        <w:rPr>
          <w:color w:val="000000"/>
          <w:sz w:val="20"/>
          <w:szCs w:val="20"/>
          <w:lang w:val="sq-AL"/>
        </w:rPr>
        <w:t>Supozoni se ka një rritje si në ofertën ashtu edhe në kërkesën për kompjuterë personalë. Në tregun e kompjuterëve personalë, ne do të prisnim</w:t>
      </w:r>
      <w:r w:rsidR="00BE41D1" w:rsidRPr="00B90886">
        <w:rPr>
          <w:color w:val="000000"/>
          <w:sz w:val="20"/>
          <w:szCs w:val="20"/>
          <w:lang w:val="sq-AL"/>
        </w:rPr>
        <w:t>?</w:t>
      </w:r>
    </w:p>
    <w:p w14:paraId="51C597E8" w14:textId="11D9CD33" w:rsidR="008C2B4B" w:rsidRPr="00B90886" w:rsidRDefault="008C2B4B" w:rsidP="008C2B4B">
      <w:pPr>
        <w:pStyle w:val="ListParagraph"/>
        <w:numPr>
          <w:ilvl w:val="1"/>
          <w:numId w:val="26"/>
        </w:numPr>
        <w:spacing w:after="0" w:line="240" w:lineRule="auto"/>
        <w:rPr>
          <w:color w:val="000000"/>
          <w:sz w:val="20"/>
          <w:szCs w:val="20"/>
          <w:lang w:val="sq-AL"/>
        </w:rPr>
      </w:pPr>
      <w:r w:rsidRPr="00B90886">
        <w:rPr>
          <w:color w:val="000000"/>
          <w:sz w:val="20"/>
          <w:szCs w:val="20"/>
          <w:lang w:val="sq-AL"/>
        </w:rPr>
        <w:t>sasia e ekuilibrit që do të rritet dhe çmimi ekuilibër që do të rritet.</w:t>
      </w:r>
    </w:p>
    <w:p w14:paraId="2461741A" w14:textId="71223E8F" w:rsidR="008C2B4B" w:rsidRPr="00B90886" w:rsidRDefault="008C2B4B" w:rsidP="008C2B4B">
      <w:pPr>
        <w:pStyle w:val="ListParagraph"/>
        <w:numPr>
          <w:ilvl w:val="1"/>
          <w:numId w:val="26"/>
        </w:numPr>
        <w:spacing w:after="0" w:line="240" w:lineRule="auto"/>
        <w:rPr>
          <w:color w:val="000000"/>
          <w:sz w:val="20"/>
          <w:szCs w:val="20"/>
          <w:lang w:val="sq-AL"/>
        </w:rPr>
      </w:pPr>
      <w:r w:rsidRPr="00B90886">
        <w:rPr>
          <w:color w:val="000000"/>
          <w:sz w:val="20"/>
          <w:szCs w:val="20"/>
          <w:lang w:val="sq-AL"/>
        </w:rPr>
        <w:t>sasia e ekuilibrit të rritet dhe çmimi ekuilibër të bjerë.</w:t>
      </w:r>
    </w:p>
    <w:p w14:paraId="49AFD499" w14:textId="41201A96" w:rsidR="008C2B4B" w:rsidRPr="00B90886" w:rsidRDefault="008C2B4B" w:rsidP="008C2B4B">
      <w:pPr>
        <w:pStyle w:val="ListParagraph"/>
        <w:numPr>
          <w:ilvl w:val="1"/>
          <w:numId w:val="26"/>
        </w:numPr>
        <w:spacing w:after="0" w:line="240" w:lineRule="auto"/>
        <w:rPr>
          <w:color w:val="000000"/>
          <w:sz w:val="20"/>
          <w:szCs w:val="20"/>
          <w:lang w:val="sq-AL"/>
        </w:rPr>
      </w:pPr>
      <w:r w:rsidRPr="00B90886">
        <w:rPr>
          <w:color w:val="000000"/>
          <w:sz w:val="20"/>
          <w:szCs w:val="20"/>
          <w:lang w:val="sq-AL"/>
        </w:rPr>
        <w:t>sasia e ekuilibrit të rritet dhe çmimi ekuilibër të mbetet konstant.</w:t>
      </w:r>
    </w:p>
    <w:p w14:paraId="797BD289" w14:textId="60E4272D" w:rsidR="008C2B4B" w:rsidRPr="00B90886" w:rsidRDefault="008C2B4B" w:rsidP="008C2B4B">
      <w:pPr>
        <w:pStyle w:val="ListParagraph"/>
        <w:numPr>
          <w:ilvl w:val="1"/>
          <w:numId w:val="26"/>
        </w:numPr>
        <w:spacing w:after="0" w:line="240" w:lineRule="auto"/>
        <w:rPr>
          <w:color w:val="000000"/>
          <w:sz w:val="20"/>
          <w:szCs w:val="20"/>
          <w:lang w:val="sq-AL"/>
        </w:rPr>
      </w:pPr>
      <w:r w:rsidRPr="00B90886">
        <w:rPr>
          <w:color w:val="000000"/>
          <w:sz w:val="20"/>
          <w:szCs w:val="20"/>
          <w:lang w:val="sq-AL"/>
        </w:rPr>
        <w:t>ndryshimi në sasinë e ekuilibrit të jetë i paqartë dhe çmimi ekuilibër të rritet.</w:t>
      </w:r>
    </w:p>
    <w:p w14:paraId="0EB51273" w14:textId="3BD477AF" w:rsidR="00265EC0" w:rsidRPr="00B90886" w:rsidRDefault="008C2B4B" w:rsidP="008C2B4B">
      <w:pPr>
        <w:pStyle w:val="ListParagraph"/>
        <w:numPr>
          <w:ilvl w:val="1"/>
          <w:numId w:val="26"/>
        </w:numPr>
        <w:spacing w:after="0" w:line="240" w:lineRule="auto"/>
        <w:rPr>
          <w:color w:val="000000"/>
          <w:sz w:val="20"/>
          <w:szCs w:val="20"/>
          <w:highlight w:val="yellow"/>
          <w:lang w:val="sq-AL"/>
        </w:rPr>
      </w:pPr>
      <w:r w:rsidRPr="00B90886">
        <w:rPr>
          <w:color w:val="000000"/>
          <w:sz w:val="20"/>
          <w:szCs w:val="20"/>
          <w:highlight w:val="yellow"/>
          <w:lang w:val="sq-AL"/>
        </w:rPr>
        <w:t>sasia e ekuilibrit do të rritet dhe ndryshimi në çmimin e ekuilibrit të jetë i paqartë</w:t>
      </w:r>
      <w:r w:rsidR="00F9662A" w:rsidRPr="00B90886">
        <w:rPr>
          <w:color w:val="000000"/>
          <w:sz w:val="20"/>
          <w:szCs w:val="20"/>
          <w:highlight w:val="yellow"/>
          <w:lang w:val="sq-AL"/>
        </w:rPr>
        <w:t>.</w:t>
      </w:r>
    </w:p>
    <w:p w14:paraId="3AC214BE" w14:textId="77777777" w:rsidR="0025028E" w:rsidRPr="00B90886" w:rsidRDefault="0025028E" w:rsidP="0025028E">
      <w:pPr>
        <w:pStyle w:val="ListParagraph"/>
        <w:spacing w:after="0" w:line="240" w:lineRule="auto"/>
        <w:ind w:left="1080"/>
        <w:rPr>
          <w:color w:val="000000"/>
          <w:sz w:val="20"/>
          <w:szCs w:val="20"/>
          <w:lang w:val="sq-AL"/>
        </w:rPr>
      </w:pPr>
    </w:p>
    <w:p w14:paraId="0E026E81" w14:textId="15E8618A" w:rsidR="00265EC0" w:rsidRPr="00B90886" w:rsidRDefault="0004593B" w:rsidP="005838DE">
      <w:pPr>
        <w:pStyle w:val="ListParagraph"/>
        <w:numPr>
          <w:ilvl w:val="0"/>
          <w:numId w:val="9"/>
        </w:numPr>
        <w:spacing w:after="0" w:line="240" w:lineRule="auto"/>
        <w:rPr>
          <w:color w:val="000000"/>
          <w:sz w:val="20"/>
          <w:szCs w:val="20"/>
          <w:lang w:val="sq-AL"/>
        </w:rPr>
      </w:pPr>
      <w:r w:rsidRPr="00B90886">
        <w:rPr>
          <w:color w:val="000000"/>
          <w:sz w:val="20"/>
          <w:szCs w:val="20"/>
          <w:lang w:val="sq-AL"/>
        </w:rPr>
        <w:t>Supozoni se me një çmim prej 30 € në muaj, ka 30,000 abonentë të televizionit kabllor në Smal Town. Nëse Small Town Cablevision e rrit çmimin e tij në 40 € në muaj, numri i abonentëve do të bjerë në 20,000. Duke përdorur metodën e pikës së mesit për llogaritjen e elasticitetit, sa është elasticiteti i çmimit të kërkesës për TV kabllor në qytetin e vogël</w:t>
      </w:r>
      <w:r w:rsidR="00BE41D1" w:rsidRPr="00B90886">
        <w:rPr>
          <w:color w:val="000000"/>
          <w:sz w:val="20"/>
          <w:szCs w:val="20"/>
          <w:lang w:val="sq-AL"/>
        </w:rPr>
        <w:t>?</w:t>
      </w:r>
    </w:p>
    <w:p w14:paraId="388A7EF8" w14:textId="2089AD54" w:rsidR="00C07C3D" w:rsidRPr="00B90886" w:rsidRDefault="007452FE" w:rsidP="00C07C3D">
      <w:pPr>
        <w:pStyle w:val="ListParagraph"/>
        <w:numPr>
          <w:ilvl w:val="0"/>
          <w:numId w:val="25"/>
        </w:numPr>
        <w:spacing w:after="0" w:line="240" w:lineRule="auto"/>
        <w:rPr>
          <w:color w:val="000000"/>
          <w:sz w:val="20"/>
          <w:szCs w:val="20"/>
          <w:highlight w:val="yellow"/>
          <w:lang w:val="sq-AL"/>
        </w:rPr>
      </w:pPr>
      <w:r w:rsidRPr="00B90886">
        <w:rPr>
          <w:color w:val="000000"/>
          <w:sz w:val="20"/>
          <w:szCs w:val="20"/>
          <w:highlight w:val="yellow"/>
          <w:lang w:val="sq-AL"/>
        </w:rPr>
        <w:t>1.4</w:t>
      </w:r>
    </w:p>
    <w:p w14:paraId="3435C18B" w14:textId="4166079C" w:rsidR="00C07C3D" w:rsidRPr="00B90886" w:rsidRDefault="007452FE" w:rsidP="00C07C3D">
      <w:pPr>
        <w:pStyle w:val="ListParagraph"/>
        <w:numPr>
          <w:ilvl w:val="0"/>
          <w:numId w:val="25"/>
        </w:numPr>
        <w:spacing w:after="0" w:line="240" w:lineRule="auto"/>
        <w:rPr>
          <w:color w:val="000000"/>
          <w:sz w:val="20"/>
          <w:szCs w:val="20"/>
          <w:lang w:val="sq-AL"/>
        </w:rPr>
      </w:pPr>
      <w:r w:rsidRPr="00B90886">
        <w:rPr>
          <w:color w:val="000000"/>
          <w:sz w:val="20"/>
          <w:szCs w:val="20"/>
          <w:lang w:val="sq-AL"/>
        </w:rPr>
        <w:t>0.66</w:t>
      </w:r>
    </w:p>
    <w:p w14:paraId="0D4EB5FC" w14:textId="5D18CFA4" w:rsidR="00C07C3D" w:rsidRPr="00B90886" w:rsidRDefault="007452FE" w:rsidP="00C07C3D">
      <w:pPr>
        <w:pStyle w:val="ListParagraph"/>
        <w:numPr>
          <w:ilvl w:val="0"/>
          <w:numId w:val="25"/>
        </w:numPr>
        <w:spacing w:after="0" w:line="240" w:lineRule="auto"/>
        <w:rPr>
          <w:color w:val="000000"/>
          <w:sz w:val="20"/>
          <w:szCs w:val="20"/>
          <w:lang w:val="sq-AL"/>
        </w:rPr>
      </w:pPr>
      <w:r w:rsidRPr="00B90886">
        <w:rPr>
          <w:color w:val="000000"/>
          <w:sz w:val="20"/>
          <w:szCs w:val="20"/>
          <w:lang w:val="sq-AL"/>
        </w:rPr>
        <w:t>0.75</w:t>
      </w:r>
    </w:p>
    <w:p w14:paraId="1FA838C6" w14:textId="1F02EC09" w:rsidR="00C07C3D" w:rsidRPr="00B90886" w:rsidRDefault="007452FE" w:rsidP="00C07C3D">
      <w:pPr>
        <w:pStyle w:val="ListParagraph"/>
        <w:numPr>
          <w:ilvl w:val="0"/>
          <w:numId w:val="25"/>
        </w:numPr>
        <w:spacing w:after="0" w:line="240" w:lineRule="auto"/>
        <w:rPr>
          <w:color w:val="000000"/>
          <w:sz w:val="20"/>
          <w:szCs w:val="20"/>
          <w:lang w:val="sq-AL"/>
        </w:rPr>
      </w:pPr>
      <w:r w:rsidRPr="00B90886">
        <w:rPr>
          <w:color w:val="000000"/>
          <w:sz w:val="20"/>
          <w:szCs w:val="20"/>
          <w:lang w:val="sq-AL"/>
        </w:rPr>
        <w:t>2.0</w:t>
      </w:r>
    </w:p>
    <w:p w14:paraId="06115172" w14:textId="7FF16292" w:rsidR="00BE41D1" w:rsidRPr="00B90886" w:rsidRDefault="007452FE" w:rsidP="00C07C3D">
      <w:pPr>
        <w:pStyle w:val="ListParagraph"/>
        <w:numPr>
          <w:ilvl w:val="0"/>
          <w:numId w:val="25"/>
        </w:numPr>
        <w:spacing w:after="0" w:line="240" w:lineRule="auto"/>
        <w:rPr>
          <w:color w:val="000000"/>
          <w:sz w:val="20"/>
          <w:szCs w:val="20"/>
          <w:lang w:val="sq-AL"/>
        </w:rPr>
      </w:pPr>
      <w:r w:rsidRPr="00B90886">
        <w:rPr>
          <w:color w:val="000000"/>
          <w:sz w:val="20"/>
          <w:szCs w:val="20"/>
          <w:lang w:val="sq-AL"/>
        </w:rPr>
        <w:t>1.0</w:t>
      </w:r>
    </w:p>
    <w:p w14:paraId="615901B2" w14:textId="77777777" w:rsidR="0025028E" w:rsidRPr="00B90886" w:rsidRDefault="0025028E" w:rsidP="0025028E">
      <w:pPr>
        <w:pStyle w:val="ListParagraph"/>
        <w:spacing w:after="0" w:line="240" w:lineRule="auto"/>
        <w:ind w:left="1080"/>
        <w:rPr>
          <w:color w:val="000000"/>
          <w:sz w:val="20"/>
          <w:szCs w:val="20"/>
          <w:lang w:val="sq-AL"/>
        </w:rPr>
      </w:pPr>
    </w:p>
    <w:p w14:paraId="3CC4F446" w14:textId="07268F3F" w:rsidR="00265EC0" w:rsidRPr="00B90886" w:rsidRDefault="00772ABA" w:rsidP="005838DE">
      <w:pPr>
        <w:pStyle w:val="ListParagraph"/>
        <w:numPr>
          <w:ilvl w:val="0"/>
          <w:numId w:val="9"/>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Kujdesi mjekësor përmirëson qartë jetën e njerëzve. Prandaj duhet të konsumojmë kujdes mjekësor deri në</w:t>
      </w:r>
      <w:r w:rsidR="00265EC0" w:rsidRPr="00B90886">
        <w:rPr>
          <w:color w:val="000000"/>
          <w:sz w:val="20"/>
          <w:szCs w:val="20"/>
          <w:lang w:val="sq-AL"/>
        </w:rPr>
        <w:t>:</w:t>
      </w:r>
    </w:p>
    <w:p w14:paraId="0BF3AD57" w14:textId="6FFA23F9" w:rsidR="00AF78E4" w:rsidRPr="00B90886" w:rsidRDefault="00AF78E4" w:rsidP="00AF78E4">
      <w:pPr>
        <w:pStyle w:val="ListParagraph"/>
        <w:numPr>
          <w:ilvl w:val="1"/>
          <w:numId w:val="9"/>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secili ka aq sa dëshiron.</w:t>
      </w:r>
    </w:p>
    <w:p w14:paraId="1E4DA764" w14:textId="161C76A0" w:rsidR="00AF78E4" w:rsidRPr="00B90886" w:rsidRDefault="00AF78E4" w:rsidP="00AF78E4">
      <w:pPr>
        <w:pStyle w:val="ListParagraph"/>
        <w:numPr>
          <w:ilvl w:val="1"/>
          <w:numId w:val="9"/>
        </w:numPr>
        <w:pBdr>
          <w:top w:val="nil"/>
          <w:left w:val="nil"/>
          <w:bottom w:val="nil"/>
          <w:right w:val="nil"/>
          <w:between w:val="nil"/>
        </w:pBdr>
        <w:spacing w:after="0" w:line="240" w:lineRule="auto"/>
        <w:rPr>
          <w:color w:val="000000"/>
          <w:sz w:val="20"/>
          <w:szCs w:val="20"/>
          <w:highlight w:val="yellow"/>
          <w:lang w:val="sq-AL"/>
        </w:rPr>
      </w:pPr>
      <w:r w:rsidRPr="00B90886">
        <w:rPr>
          <w:color w:val="000000"/>
          <w:sz w:val="20"/>
          <w:szCs w:val="20"/>
          <w:highlight w:val="yellow"/>
          <w:lang w:val="sq-AL"/>
        </w:rPr>
        <w:t>përfitimi i blerësit për kujdesin mjekësor është i barabartë me koston e prodhimit të tij.</w:t>
      </w:r>
    </w:p>
    <w:p w14:paraId="241B776E" w14:textId="59FB0BB0" w:rsidR="00AF78E4" w:rsidRPr="00B90886" w:rsidRDefault="00AF78E4" w:rsidP="00AF78E4">
      <w:pPr>
        <w:pStyle w:val="ListParagraph"/>
        <w:numPr>
          <w:ilvl w:val="1"/>
          <w:numId w:val="9"/>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blerësit nuk marrin asnjë përfitim nga një njësi tjetër e kujdesit mjekësor.</w:t>
      </w:r>
    </w:p>
    <w:p w14:paraId="4CC1711B" w14:textId="3DFE739E" w:rsidR="00AF78E4" w:rsidRPr="00B90886" w:rsidRDefault="00AF78E4" w:rsidP="00AF78E4">
      <w:pPr>
        <w:pStyle w:val="ListParagraph"/>
        <w:numPr>
          <w:ilvl w:val="1"/>
          <w:numId w:val="9"/>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duhet të reduktojmë konsumin e mallrave të tjera.</w:t>
      </w:r>
    </w:p>
    <w:p w14:paraId="3585BD67" w14:textId="7E6B7B4C" w:rsidR="00B31D47" w:rsidRPr="00B90886" w:rsidRDefault="00AF78E4" w:rsidP="00AF78E4">
      <w:pPr>
        <w:pStyle w:val="ListParagraph"/>
        <w:numPr>
          <w:ilvl w:val="1"/>
          <w:numId w:val="9"/>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Asnjë nga sa më sipër</w:t>
      </w:r>
      <w:r w:rsidR="00B31D47" w:rsidRPr="00B90886">
        <w:rPr>
          <w:color w:val="000000"/>
          <w:sz w:val="20"/>
          <w:szCs w:val="20"/>
          <w:lang w:val="sq-AL"/>
        </w:rPr>
        <w:t>.</w:t>
      </w:r>
    </w:p>
    <w:p w14:paraId="25C1E4AB" w14:textId="77777777" w:rsidR="00F97385" w:rsidRPr="00B90886" w:rsidRDefault="00F97385" w:rsidP="00F97385">
      <w:pPr>
        <w:pBdr>
          <w:top w:val="nil"/>
          <w:left w:val="nil"/>
          <w:bottom w:val="nil"/>
          <w:right w:val="nil"/>
          <w:between w:val="nil"/>
        </w:pBdr>
        <w:spacing w:after="0" w:line="240" w:lineRule="auto"/>
        <w:rPr>
          <w:color w:val="000000"/>
          <w:sz w:val="20"/>
          <w:szCs w:val="20"/>
          <w:lang w:val="sq-AL"/>
        </w:rPr>
      </w:pPr>
    </w:p>
    <w:p w14:paraId="2BFA1303" w14:textId="77777777" w:rsidR="00F97385" w:rsidRPr="00B90886" w:rsidRDefault="00F97385" w:rsidP="00F97385">
      <w:pPr>
        <w:pBdr>
          <w:top w:val="nil"/>
          <w:left w:val="nil"/>
          <w:bottom w:val="nil"/>
          <w:right w:val="nil"/>
          <w:between w:val="nil"/>
        </w:pBdr>
        <w:spacing w:after="0" w:line="240" w:lineRule="auto"/>
        <w:rPr>
          <w:color w:val="000000"/>
          <w:sz w:val="20"/>
          <w:szCs w:val="20"/>
          <w:lang w:val="sq-AL"/>
        </w:rPr>
      </w:pPr>
    </w:p>
    <w:p w14:paraId="38F2AE12" w14:textId="77777777" w:rsidR="00F97385" w:rsidRPr="00B90886" w:rsidRDefault="00F97385" w:rsidP="00F97385">
      <w:pPr>
        <w:pBdr>
          <w:top w:val="nil"/>
          <w:left w:val="nil"/>
          <w:bottom w:val="nil"/>
          <w:right w:val="nil"/>
          <w:between w:val="nil"/>
        </w:pBdr>
        <w:spacing w:after="0" w:line="240" w:lineRule="auto"/>
        <w:rPr>
          <w:color w:val="000000"/>
          <w:sz w:val="20"/>
          <w:szCs w:val="20"/>
          <w:lang w:val="sq-AL"/>
        </w:rPr>
      </w:pPr>
    </w:p>
    <w:p w14:paraId="16C5A1DB" w14:textId="1D912D01" w:rsidR="00265EC0" w:rsidRPr="00B90886" w:rsidRDefault="00AF78E4" w:rsidP="005838DE">
      <w:pPr>
        <w:pStyle w:val="ListParagraph"/>
        <w:numPr>
          <w:ilvl w:val="0"/>
          <w:numId w:val="9"/>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lastRenderedPageBreak/>
        <w:t>Tabela e mëposhtme tregon sasinë e prodhimit që një punëtor mund të prodhojë për një orë në Gjermani dhe Poloni</w:t>
      </w:r>
      <w:r w:rsidR="00BE41D1" w:rsidRPr="00B90886">
        <w:rPr>
          <w:color w:val="000000"/>
          <w:sz w:val="20"/>
          <w:szCs w:val="20"/>
          <w:lang w:val="sq-AL"/>
        </w:rPr>
        <w:t>?</w:t>
      </w:r>
    </w:p>
    <w:p w14:paraId="0FB5EA40" w14:textId="77777777" w:rsidR="00F97385" w:rsidRPr="00B90886" w:rsidRDefault="00F97385" w:rsidP="00F97385">
      <w:pPr>
        <w:pStyle w:val="ListParagraph"/>
        <w:pBdr>
          <w:top w:val="nil"/>
          <w:left w:val="nil"/>
          <w:bottom w:val="nil"/>
          <w:right w:val="nil"/>
          <w:between w:val="nil"/>
        </w:pBdr>
        <w:spacing w:after="0" w:line="240" w:lineRule="auto"/>
        <w:ind w:left="360"/>
        <w:rPr>
          <w:color w:val="000000"/>
          <w:sz w:val="20"/>
          <w:szCs w:val="20"/>
          <w:lang w:val="sq-AL"/>
        </w:rPr>
      </w:pPr>
    </w:p>
    <w:p w14:paraId="1B05095A" w14:textId="147CD3DE" w:rsidR="00F97385" w:rsidRPr="00B90886" w:rsidRDefault="00AF78E4" w:rsidP="00F97385">
      <w:pPr>
        <w:pStyle w:val="ListParagraph"/>
        <w:pBdr>
          <w:top w:val="nil"/>
          <w:left w:val="nil"/>
          <w:bottom w:val="nil"/>
          <w:right w:val="nil"/>
          <w:between w:val="nil"/>
        </w:pBdr>
        <w:spacing w:after="0" w:line="240" w:lineRule="auto"/>
        <w:ind w:left="2160"/>
        <w:rPr>
          <w:color w:val="000000"/>
          <w:sz w:val="20"/>
          <w:szCs w:val="20"/>
          <w:lang w:val="sq-AL"/>
        </w:rPr>
      </w:pPr>
      <w:r w:rsidRPr="00B90886">
        <w:rPr>
          <w:color w:val="000000"/>
          <w:sz w:val="20"/>
          <w:szCs w:val="20"/>
          <w:lang w:val="sq-AL"/>
        </w:rPr>
        <w:t>Stilografa</w:t>
      </w:r>
      <w:r w:rsidRPr="00B90886">
        <w:rPr>
          <w:color w:val="000000"/>
          <w:sz w:val="20"/>
          <w:szCs w:val="20"/>
          <w:lang w:val="sq-AL"/>
        </w:rPr>
        <w:tab/>
        <w:t>Lapsa</w:t>
      </w:r>
    </w:p>
    <w:p w14:paraId="7A69F206" w14:textId="7945C37F" w:rsidR="00F97385" w:rsidRPr="00B90886" w:rsidRDefault="00AF78E4" w:rsidP="00F97385">
      <w:pPr>
        <w:pStyle w:val="ListParagraph"/>
        <w:pBdr>
          <w:top w:val="nil"/>
          <w:left w:val="nil"/>
          <w:bottom w:val="nil"/>
          <w:right w:val="nil"/>
          <w:between w:val="nil"/>
        </w:pBdr>
        <w:spacing w:after="0" w:line="240" w:lineRule="auto"/>
        <w:ind w:left="360"/>
        <w:rPr>
          <w:color w:val="000000"/>
          <w:sz w:val="20"/>
          <w:szCs w:val="20"/>
          <w:lang w:val="sq-AL"/>
        </w:rPr>
      </w:pPr>
      <w:r w:rsidRPr="00B90886">
        <w:rPr>
          <w:color w:val="000000"/>
          <w:sz w:val="20"/>
          <w:szCs w:val="20"/>
          <w:lang w:val="sq-AL"/>
        </w:rPr>
        <w:t>Gjermani</w:t>
      </w:r>
      <w:r w:rsidR="00F97385" w:rsidRPr="00B90886">
        <w:rPr>
          <w:color w:val="000000"/>
          <w:sz w:val="20"/>
          <w:szCs w:val="20"/>
          <w:lang w:val="sq-AL"/>
        </w:rPr>
        <w:tab/>
      </w:r>
      <w:r w:rsidR="00F97385" w:rsidRPr="00B90886">
        <w:rPr>
          <w:color w:val="000000"/>
          <w:sz w:val="20"/>
          <w:szCs w:val="20"/>
          <w:lang w:val="sq-AL"/>
        </w:rPr>
        <w:tab/>
        <w:t>8</w:t>
      </w:r>
      <w:r w:rsidR="00F97385" w:rsidRPr="00B90886">
        <w:rPr>
          <w:color w:val="000000"/>
          <w:sz w:val="20"/>
          <w:szCs w:val="20"/>
          <w:lang w:val="sq-AL"/>
        </w:rPr>
        <w:tab/>
      </w:r>
      <w:r w:rsidR="00F97385" w:rsidRPr="00B90886">
        <w:rPr>
          <w:color w:val="000000"/>
          <w:sz w:val="20"/>
          <w:szCs w:val="20"/>
          <w:lang w:val="sq-AL"/>
        </w:rPr>
        <w:tab/>
        <w:t>4</w:t>
      </w:r>
      <w:r w:rsidR="00F97385" w:rsidRPr="00B90886">
        <w:rPr>
          <w:color w:val="000000"/>
          <w:sz w:val="20"/>
          <w:szCs w:val="20"/>
          <w:lang w:val="sq-AL"/>
        </w:rPr>
        <w:tab/>
      </w:r>
    </w:p>
    <w:p w14:paraId="0185ADA3" w14:textId="39BA6510" w:rsidR="00F97385" w:rsidRPr="00B90886" w:rsidRDefault="00F97385" w:rsidP="00F97385">
      <w:pPr>
        <w:pStyle w:val="ListParagraph"/>
        <w:pBdr>
          <w:top w:val="nil"/>
          <w:left w:val="nil"/>
          <w:bottom w:val="nil"/>
          <w:right w:val="nil"/>
          <w:between w:val="nil"/>
        </w:pBdr>
        <w:spacing w:after="0" w:line="240" w:lineRule="auto"/>
        <w:ind w:left="360"/>
        <w:rPr>
          <w:color w:val="000000"/>
          <w:sz w:val="20"/>
          <w:szCs w:val="20"/>
          <w:lang w:val="sq-AL"/>
        </w:rPr>
      </w:pPr>
      <w:r w:rsidRPr="00B90886">
        <w:rPr>
          <w:color w:val="000000"/>
          <w:sz w:val="20"/>
          <w:szCs w:val="20"/>
          <w:lang w:val="sq-AL"/>
        </w:rPr>
        <w:t>Pol</w:t>
      </w:r>
      <w:r w:rsidR="00AF78E4" w:rsidRPr="00B90886">
        <w:rPr>
          <w:color w:val="000000"/>
          <w:sz w:val="20"/>
          <w:szCs w:val="20"/>
          <w:lang w:val="sq-AL"/>
        </w:rPr>
        <w:t>oni</w:t>
      </w:r>
      <w:r w:rsidRPr="00B90886">
        <w:rPr>
          <w:color w:val="000000"/>
          <w:sz w:val="20"/>
          <w:szCs w:val="20"/>
          <w:lang w:val="sq-AL"/>
        </w:rPr>
        <w:tab/>
      </w:r>
      <w:r w:rsidRPr="00B90886">
        <w:rPr>
          <w:color w:val="000000"/>
          <w:sz w:val="20"/>
          <w:szCs w:val="20"/>
          <w:lang w:val="sq-AL"/>
        </w:rPr>
        <w:tab/>
        <w:t>8</w:t>
      </w:r>
      <w:r w:rsidRPr="00B90886">
        <w:rPr>
          <w:color w:val="000000"/>
          <w:sz w:val="20"/>
          <w:szCs w:val="20"/>
          <w:lang w:val="sq-AL"/>
        </w:rPr>
        <w:tab/>
      </w:r>
      <w:r w:rsidRPr="00B90886">
        <w:rPr>
          <w:color w:val="000000"/>
          <w:sz w:val="20"/>
          <w:szCs w:val="20"/>
          <w:lang w:val="sq-AL"/>
        </w:rPr>
        <w:tab/>
        <w:t>2</w:t>
      </w:r>
    </w:p>
    <w:p w14:paraId="6F8A2BED" w14:textId="77777777" w:rsidR="00F97385" w:rsidRPr="00B90886" w:rsidRDefault="00F97385" w:rsidP="00F97385">
      <w:pPr>
        <w:pStyle w:val="ListParagraph"/>
        <w:pBdr>
          <w:top w:val="nil"/>
          <w:left w:val="nil"/>
          <w:bottom w:val="nil"/>
          <w:right w:val="nil"/>
          <w:between w:val="nil"/>
        </w:pBdr>
        <w:spacing w:after="0" w:line="240" w:lineRule="auto"/>
        <w:ind w:left="360"/>
        <w:rPr>
          <w:color w:val="000000"/>
          <w:sz w:val="20"/>
          <w:szCs w:val="20"/>
          <w:lang w:val="sq-AL"/>
        </w:rPr>
      </w:pPr>
    </w:p>
    <w:p w14:paraId="002A1332" w14:textId="213CF669" w:rsidR="00F97385" w:rsidRPr="00B90886" w:rsidRDefault="003013AF" w:rsidP="00F97385">
      <w:pPr>
        <w:pStyle w:val="ListParagraph"/>
        <w:pBdr>
          <w:top w:val="nil"/>
          <w:left w:val="nil"/>
          <w:bottom w:val="nil"/>
          <w:right w:val="nil"/>
          <w:between w:val="nil"/>
        </w:pBdr>
        <w:ind w:left="360"/>
        <w:rPr>
          <w:color w:val="000000"/>
          <w:sz w:val="20"/>
          <w:szCs w:val="20"/>
          <w:lang w:val="sq-AL"/>
        </w:rPr>
      </w:pPr>
      <w:r w:rsidRPr="00B90886">
        <w:rPr>
          <w:color w:val="000000"/>
          <w:sz w:val="20"/>
          <w:szCs w:val="20"/>
          <w:lang w:val="sq-AL"/>
        </w:rPr>
        <w:t>Cili nga pohimet e mëposhtme për tregtinë e lirë midis Gjermanisë dhe Polonisë është i vërtetë</w:t>
      </w:r>
      <w:r w:rsidR="00F97385" w:rsidRPr="00B90886">
        <w:rPr>
          <w:color w:val="000000"/>
          <w:sz w:val="20"/>
          <w:szCs w:val="20"/>
          <w:lang w:val="sq-AL"/>
        </w:rPr>
        <w:t>?</w:t>
      </w:r>
    </w:p>
    <w:p w14:paraId="5A2C0B7A" w14:textId="77777777" w:rsidR="00F97385" w:rsidRPr="00B90886" w:rsidRDefault="00F97385" w:rsidP="00F97385">
      <w:pPr>
        <w:pStyle w:val="ListParagraph"/>
        <w:pBdr>
          <w:top w:val="nil"/>
          <w:left w:val="nil"/>
          <w:bottom w:val="nil"/>
          <w:right w:val="nil"/>
          <w:between w:val="nil"/>
        </w:pBdr>
        <w:spacing w:after="0" w:line="240" w:lineRule="auto"/>
        <w:ind w:left="360"/>
        <w:rPr>
          <w:color w:val="000000"/>
          <w:sz w:val="20"/>
          <w:szCs w:val="20"/>
          <w:lang w:val="sq-AL"/>
        </w:rPr>
      </w:pPr>
    </w:p>
    <w:p w14:paraId="0EB5CB5D" w14:textId="41723637" w:rsidR="00541404" w:rsidRPr="00B90886" w:rsidRDefault="00541404" w:rsidP="00541404">
      <w:pPr>
        <w:pStyle w:val="ListParagraph"/>
        <w:numPr>
          <w:ilvl w:val="1"/>
          <w:numId w:val="9"/>
        </w:numPr>
        <w:pBdr>
          <w:top w:val="nil"/>
          <w:left w:val="nil"/>
          <w:bottom w:val="nil"/>
          <w:right w:val="nil"/>
          <w:between w:val="nil"/>
        </w:pBdr>
        <w:spacing w:after="0" w:line="240" w:lineRule="auto"/>
        <w:rPr>
          <w:color w:val="000000"/>
          <w:sz w:val="20"/>
          <w:szCs w:val="20"/>
          <w:highlight w:val="yellow"/>
          <w:lang w:val="sq-AL"/>
        </w:rPr>
      </w:pPr>
      <w:r w:rsidRPr="00B90886">
        <w:rPr>
          <w:color w:val="000000"/>
          <w:sz w:val="20"/>
          <w:szCs w:val="20"/>
          <w:highlight w:val="yellow"/>
          <w:lang w:val="sq-AL"/>
        </w:rPr>
        <w:t>Gjermania do të eksportojë lapsa dhe Polonia do të eksportojë stilolapsa.</w:t>
      </w:r>
    </w:p>
    <w:p w14:paraId="6F476914" w14:textId="46A37393" w:rsidR="00541404" w:rsidRPr="00B90886" w:rsidRDefault="00541404" w:rsidP="00541404">
      <w:pPr>
        <w:pStyle w:val="ListParagraph"/>
        <w:numPr>
          <w:ilvl w:val="1"/>
          <w:numId w:val="9"/>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Gjermania do të eksportojë stilolapsa dhe Polonia do të eksportojë lapsa.</w:t>
      </w:r>
    </w:p>
    <w:p w14:paraId="21970A3F" w14:textId="7B772CA7" w:rsidR="00541404" w:rsidRPr="00B90886" w:rsidRDefault="00541404" w:rsidP="00541404">
      <w:pPr>
        <w:pStyle w:val="ListParagraph"/>
        <w:numPr>
          <w:ilvl w:val="1"/>
          <w:numId w:val="9"/>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Gjermania do të eksportojë edhe stilolapsa edhe lapsa.</w:t>
      </w:r>
    </w:p>
    <w:p w14:paraId="3A70CE9B" w14:textId="74E44920" w:rsidR="00541404" w:rsidRPr="00B90886" w:rsidRDefault="00541404" w:rsidP="00541404">
      <w:pPr>
        <w:pStyle w:val="ListParagraph"/>
        <w:numPr>
          <w:ilvl w:val="1"/>
          <w:numId w:val="9"/>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Gjermania do të eksportojë lapsa por nuk do të ketë tregti me stilolapsa sepse asnjëri prej vendeve nuk ka avantazhe krahasuese në prodhimin e stilolapsave.</w:t>
      </w:r>
    </w:p>
    <w:p w14:paraId="0DC221BF" w14:textId="6F35445D" w:rsidR="00270A2A" w:rsidRPr="00B90886" w:rsidRDefault="00541404" w:rsidP="00541404">
      <w:pPr>
        <w:pStyle w:val="ListParagraph"/>
        <w:numPr>
          <w:ilvl w:val="1"/>
          <w:numId w:val="9"/>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Asnjë nga sa më sipër</w:t>
      </w:r>
      <w:r w:rsidR="00F97385" w:rsidRPr="00B90886">
        <w:rPr>
          <w:color w:val="000000"/>
          <w:sz w:val="20"/>
          <w:szCs w:val="20"/>
          <w:lang w:val="sq-AL"/>
        </w:rPr>
        <w:t>.</w:t>
      </w:r>
    </w:p>
    <w:p w14:paraId="4186156E" w14:textId="77777777" w:rsidR="0025028E" w:rsidRPr="00B90886" w:rsidRDefault="0025028E" w:rsidP="005838DE">
      <w:pPr>
        <w:pBdr>
          <w:top w:val="nil"/>
          <w:left w:val="nil"/>
          <w:bottom w:val="nil"/>
          <w:right w:val="nil"/>
          <w:between w:val="nil"/>
        </w:pBdr>
        <w:spacing w:after="0" w:line="240" w:lineRule="auto"/>
        <w:ind w:left="720"/>
        <w:rPr>
          <w:sz w:val="20"/>
          <w:szCs w:val="20"/>
          <w:lang w:val="sq-AL"/>
        </w:rPr>
      </w:pPr>
    </w:p>
    <w:p w14:paraId="16264204" w14:textId="553DECDA" w:rsidR="00265EC0" w:rsidRPr="00B90886" w:rsidRDefault="00541404" w:rsidP="005838DE">
      <w:pPr>
        <w:pStyle w:val="ListParagraph"/>
        <w:numPr>
          <w:ilvl w:val="0"/>
          <w:numId w:val="9"/>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Një firmë, kostoja mesatare totale e së cilës vazhdimisht bie të paktën deri në sasinë që mund të furnizonte të gjithë tregun, njihet si një</w:t>
      </w:r>
      <w:r w:rsidR="00C07C3D" w:rsidRPr="00B90886">
        <w:rPr>
          <w:color w:val="000000"/>
          <w:sz w:val="20"/>
          <w:szCs w:val="20"/>
          <w:lang w:val="sq-AL"/>
        </w:rPr>
        <w:t>:</w:t>
      </w:r>
    </w:p>
    <w:p w14:paraId="1217E8A9" w14:textId="38D9C937" w:rsidR="00541404" w:rsidRPr="00B90886" w:rsidRDefault="00541404" w:rsidP="00541404">
      <w:pPr>
        <w:numPr>
          <w:ilvl w:val="0"/>
          <w:numId w:val="4"/>
        </w:numPr>
        <w:pBdr>
          <w:top w:val="nil"/>
          <w:left w:val="nil"/>
          <w:bottom w:val="nil"/>
          <w:right w:val="nil"/>
          <w:between w:val="nil"/>
        </w:pBdr>
        <w:spacing w:after="0" w:line="240" w:lineRule="auto"/>
        <w:rPr>
          <w:color w:val="000000"/>
          <w:sz w:val="20"/>
          <w:szCs w:val="20"/>
          <w:highlight w:val="yellow"/>
          <w:lang w:val="sq-AL"/>
        </w:rPr>
      </w:pPr>
      <w:r w:rsidRPr="00B90886">
        <w:rPr>
          <w:color w:val="000000"/>
          <w:sz w:val="20"/>
          <w:szCs w:val="20"/>
          <w:highlight w:val="yellow"/>
          <w:lang w:val="sq-AL"/>
        </w:rPr>
        <w:t>monopol natyror.</w:t>
      </w:r>
    </w:p>
    <w:p w14:paraId="3A455D08" w14:textId="73E5356A" w:rsidR="00541404" w:rsidRPr="00B90886" w:rsidRDefault="00541404" w:rsidP="00541404">
      <w:pPr>
        <w:numPr>
          <w:ilvl w:val="0"/>
          <w:numId w:val="4"/>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konkurrent i përsosur.</w:t>
      </w:r>
    </w:p>
    <w:p w14:paraId="120EDA3E" w14:textId="33264DC1" w:rsidR="00541404" w:rsidRPr="00B90886" w:rsidRDefault="00541404" w:rsidP="00541404">
      <w:pPr>
        <w:numPr>
          <w:ilvl w:val="0"/>
          <w:numId w:val="4"/>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monopoli qeveritar.</w:t>
      </w:r>
    </w:p>
    <w:p w14:paraId="5ED74A4C" w14:textId="1DB912D4" w:rsidR="00541404" w:rsidRPr="00B90886" w:rsidRDefault="00541404" w:rsidP="00541404">
      <w:pPr>
        <w:numPr>
          <w:ilvl w:val="0"/>
          <w:numId w:val="4"/>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monopoli i rregulluar.</w:t>
      </w:r>
    </w:p>
    <w:p w14:paraId="33198BDD" w14:textId="114CB003" w:rsidR="008C6403" w:rsidRPr="00B90886" w:rsidRDefault="00541404" w:rsidP="00541404">
      <w:pPr>
        <w:numPr>
          <w:ilvl w:val="0"/>
          <w:numId w:val="4"/>
        </w:numPr>
        <w:pBdr>
          <w:top w:val="nil"/>
          <w:left w:val="nil"/>
          <w:bottom w:val="nil"/>
          <w:right w:val="nil"/>
          <w:between w:val="nil"/>
        </w:pBdr>
        <w:spacing w:after="0" w:line="240" w:lineRule="auto"/>
        <w:rPr>
          <w:color w:val="000000"/>
          <w:sz w:val="20"/>
          <w:szCs w:val="20"/>
          <w:lang w:val="sq-AL"/>
        </w:rPr>
      </w:pPr>
      <w:r w:rsidRPr="00B90886">
        <w:rPr>
          <w:color w:val="000000"/>
          <w:sz w:val="20"/>
          <w:szCs w:val="20"/>
          <w:lang w:val="sq-AL"/>
        </w:rPr>
        <w:t>konkurrent monopolist</w:t>
      </w:r>
      <w:r w:rsidR="00E566A8" w:rsidRPr="00B90886">
        <w:rPr>
          <w:color w:val="000000"/>
          <w:sz w:val="20"/>
          <w:szCs w:val="20"/>
          <w:lang w:val="sq-AL"/>
        </w:rPr>
        <w:t>.</w:t>
      </w:r>
    </w:p>
    <w:p w14:paraId="146DD49B" w14:textId="77777777" w:rsidR="00913F11" w:rsidRPr="00B90886" w:rsidRDefault="00913F11" w:rsidP="00913F11">
      <w:pPr>
        <w:pBdr>
          <w:top w:val="nil"/>
          <w:left w:val="nil"/>
          <w:bottom w:val="nil"/>
          <w:right w:val="nil"/>
          <w:between w:val="nil"/>
        </w:pBdr>
        <w:spacing w:after="0" w:line="240" w:lineRule="auto"/>
        <w:ind w:left="1080"/>
        <w:rPr>
          <w:sz w:val="20"/>
          <w:szCs w:val="20"/>
          <w:lang w:val="sq-AL"/>
        </w:rPr>
      </w:pPr>
    </w:p>
    <w:p w14:paraId="3D62FA8F" w14:textId="4E1F9B24" w:rsidR="00270A2A" w:rsidRPr="00B90886" w:rsidRDefault="00270A2A" w:rsidP="00265EC0">
      <w:pPr>
        <w:pBdr>
          <w:top w:val="nil"/>
          <w:left w:val="nil"/>
          <w:bottom w:val="nil"/>
          <w:right w:val="nil"/>
          <w:between w:val="nil"/>
        </w:pBdr>
        <w:spacing w:after="0" w:line="240" w:lineRule="auto"/>
        <w:rPr>
          <w:sz w:val="20"/>
          <w:szCs w:val="20"/>
          <w:lang w:val="sq-AL"/>
        </w:rPr>
      </w:pPr>
    </w:p>
    <w:p w14:paraId="4C1B3512" w14:textId="77777777" w:rsidR="002B40A3" w:rsidRPr="00B90886" w:rsidRDefault="002B40A3">
      <w:pPr>
        <w:pStyle w:val="Heading2"/>
        <w:rPr>
          <w:b/>
          <w:sz w:val="22"/>
          <w:szCs w:val="22"/>
          <w:lang w:val="sq-AL"/>
        </w:rPr>
      </w:pPr>
    </w:p>
    <w:p w14:paraId="1395DFAE" w14:textId="77777777" w:rsidR="00081346" w:rsidRPr="00B90886" w:rsidRDefault="00081346" w:rsidP="00081346">
      <w:pPr>
        <w:rPr>
          <w:lang w:val="sq-AL"/>
        </w:rPr>
      </w:pPr>
    </w:p>
    <w:p w14:paraId="20DDCEDC" w14:textId="77777777" w:rsidR="006360E8" w:rsidRPr="00B90886" w:rsidRDefault="006360E8">
      <w:pPr>
        <w:pStyle w:val="Heading2"/>
        <w:rPr>
          <w:b/>
          <w:sz w:val="22"/>
          <w:szCs w:val="22"/>
          <w:lang w:val="sq-AL"/>
        </w:rPr>
      </w:pPr>
    </w:p>
    <w:p w14:paraId="709DB57D" w14:textId="16222C9E" w:rsidR="00270A2A" w:rsidRPr="00B90886" w:rsidRDefault="00E566A8">
      <w:pPr>
        <w:pStyle w:val="Heading2"/>
        <w:rPr>
          <w:b/>
          <w:sz w:val="22"/>
          <w:szCs w:val="22"/>
          <w:lang w:val="sq-AL"/>
        </w:rPr>
      </w:pPr>
      <w:r w:rsidRPr="00B90886">
        <w:rPr>
          <w:b/>
          <w:sz w:val="22"/>
          <w:szCs w:val="22"/>
          <w:lang w:val="sq-AL"/>
        </w:rPr>
        <w:t>PJESA</w:t>
      </w:r>
      <w:r w:rsidR="007C05CE" w:rsidRPr="00B90886">
        <w:rPr>
          <w:b/>
          <w:sz w:val="22"/>
          <w:szCs w:val="22"/>
          <w:lang w:val="sq-AL"/>
        </w:rPr>
        <w:t xml:space="preserve"> 3 – </w:t>
      </w:r>
      <w:r w:rsidRPr="00B90886">
        <w:rPr>
          <w:b/>
          <w:sz w:val="22"/>
          <w:szCs w:val="22"/>
          <w:lang w:val="sq-AL"/>
        </w:rPr>
        <w:t>ANALIZA E GRAFIKONIT</w:t>
      </w:r>
      <w:r w:rsidR="00AF124C" w:rsidRPr="00B90886">
        <w:rPr>
          <w:b/>
          <w:sz w:val="22"/>
          <w:szCs w:val="22"/>
          <w:lang w:val="sq-AL"/>
        </w:rPr>
        <w:t xml:space="preserve"> </w:t>
      </w:r>
      <w:r w:rsidR="006360E8" w:rsidRPr="00B90886">
        <w:rPr>
          <w:b/>
          <w:sz w:val="22"/>
          <w:szCs w:val="22"/>
          <w:lang w:val="sq-AL"/>
        </w:rPr>
        <w:t>(20 points)</w:t>
      </w:r>
    </w:p>
    <w:p w14:paraId="610B129D" w14:textId="77777777" w:rsidR="00405A47" w:rsidRPr="00B90886" w:rsidRDefault="00405A47" w:rsidP="00405A47">
      <w:pPr>
        <w:spacing w:after="0"/>
        <w:rPr>
          <w:lang w:val="sq-AL"/>
        </w:rPr>
      </w:pPr>
    </w:p>
    <w:p w14:paraId="063D144A" w14:textId="76DDA758" w:rsidR="00270A2A" w:rsidRPr="00B90886" w:rsidRDefault="00E566A8" w:rsidP="00AD0DC4">
      <w:pPr>
        <w:pBdr>
          <w:top w:val="nil"/>
          <w:left w:val="nil"/>
          <w:bottom w:val="nil"/>
          <w:right w:val="nil"/>
          <w:between w:val="nil"/>
        </w:pBdr>
        <w:rPr>
          <w:lang w:val="sq-AL"/>
        </w:rPr>
      </w:pPr>
      <w:r w:rsidRPr="00B90886">
        <w:rPr>
          <w:lang w:val="sq-AL"/>
        </w:rPr>
        <w:t>Përdorni të dhënat e mëposhtme të ofertës dhe kërkesës për biçikleta për t'iu përgjigjur pyetjeve më poshtë.</w:t>
      </w:r>
    </w:p>
    <w:tbl>
      <w:tblPr>
        <w:tblStyle w:val="TableGrid"/>
        <w:tblW w:w="0" w:type="auto"/>
        <w:tblLook w:val="04A0" w:firstRow="1" w:lastRow="0" w:firstColumn="1" w:lastColumn="0" w:noHBand="0" w:noVBand="1"/>
      </w:tblPr>
      <w:tblGrid>
        <w:gridCol w:w="3005"/>
        <w:gridCol w:w="3005"/>
        <w:gridCol w:w="3006"/>
      </w:tblGrid>
      <w:tr w:rsidR="00AD0DC4" w:rsidRPr="00B90886" w14:paraId="27EFEAB8" w14:textId="77777777" w:rsidTr="00AD0DC4">
        <w:tc>
          <w:tcPr>
            <w:tcW w:w="3005" w:type="dxa"/>
          </w:tcPr>
          <w:p w14:paraId="67B14060" w14:textId="3C1E112A" w:rsidR="00AD0DC4" w:rsidRPr="00B90886" w:rsidRDefault="00E566A8" w:rsidP="00AD0DC4">
            <w:pPr>
              <w:rPr>
                <w:lang w:val="sq-AL"/>
              </w:rPr>
            </w:pPr>
            <w:r w:rsidRPr="00B90886">
              <w:rPr>
                <w:lang w:val="sq-AL"/>
              </w:rPr>
              <w:t xml:space="preserve">Çmimi </w:t>
            </w:r>
          </w:p>
        </w:tc>
        <w:tc>
          <w:tcPr>
            <w:tcW w:w="3005" w:type="dxa"/>
          </w:tcPr>
          <w:p w14:paraId="15FF9F8F" w14:textId="3864FDB8" w:rsidR="00AD0DC4" w:rsidRPr="00B90886" w:rsidRDefault="00E566A8" w:rsidP="00AD0DC4">
            <w:pPr>
              <w:rPr>
                <w:lang w:val="sq-AL"/>
              </w:rPr>
            </w:pPr>
            <w:r w:rsidRPr="00B90886">
              <w:rPr>
                <w:lang w:val="sq-AL"/>
              </w:rPr>
              <w:t>Sasia e kërkuar</w:t>
            </w:r>
          </w:p>
        </w:tc>
        <w:tc>
          <w:tcPr>
            <w:tcW w:w="3006" w:type="dxa"/>
          </w:tcPr>
          <w:p w14:paraId="0A98EE05" w14:textId="7EFECB72" w:rsidR="00AD0DC4" w:rsidRPr="00B90886" w:rsidRDefault="00E566A8" w:rsidP="00AD0DC4">
            <w:pPr>
              <w:rPr>
                <w:lang w:val="sq-AL"/>
              </w:rPr>
            </w:pPr>
            <w:r w:rsidRPr="00B90886">
              <w:rPr>
                <w:lang w:val="sq-AL"/>
              </w:rPr>
              <w:t>Sasia e ofruar</w:t>
            </w:r>
          </w:p>
        </w:tc>
      </w:tr>
      <w:tr w:rsidR="00AD0DC4" w:rsidRPr="00B90886" w14:paraId="16DEEDF1" w14:textId="77777777" w:rsidTr="00AD0DC4">
        <w:tc>
          <w:tcPr>
            <w:tcW w:w="3005" w:type="dxa"/>
          </w:tcPr>
          <w:p w14:paraId="3A0C5176" w14:textId="42EE2C97" w:rsidR="00AD0DC4" w:rsidRPr="00B90886" w:rsidRDefault="00AD0DC4" w:rsidP="00AD0DC4">
            <w:pPr>
              <w:rPr>
                <w:lang w:val="sq-AL"/>
              </w:rPr>
            </w:pPr>
            <w:r w:rsidRPr="00B90886">
              <w:rPr>
                <w:lang w:val="sq-AL"/>
              </w:rPr>
              <w:t>300 euro</w:t>
            </w:r>
          </w:p>
        </w:tc>
        <w:tc>
          <w:tcPr>
            <w:tcW w:w="3005" w:type="dxa"/>
          </w:tcPr>
          <w:p w14:paraId="059DF3B0" w14:textId="5806710E" w:rsidR="00AD0DC4" w:rsidRPr="00B90886" w:rsidRDefault="00AD0DC4" w:rsidP="00AD0DC4">
            <w:pPr>
              <w:rPr>
                <w:lang w:val="sq-AL"/>
              </w:rPr>
            </w:pPr>
            <w:r w:rsidRPr="00B90886">
              <w:rPr>
                <w:lang w:val="sq-AL"/>
              </w:rPr>
              <w:t>60</w:t>
            </w:r>
          </w:p>
        </w:tc>
        <w:tc>
          <w:tcPr>
            <w:tcW w:w="3006" w:type="dxa"/>
          </w:tcPr>
          <w:p w14:paraId="179A55EC" w14:textId="563120C9" w:rsidR="00AD0DC4" w:rsidRPr="00B90886" w:rsidRDefault="00AD0DC4" w:rsidP="00AD0DC4">
            <w:pPr>
              <w:rPr>
                <w:lang w:val="sq-AL"/>
              </w:rPr>
            </w:pPr>
            <w:r w:rsidRPr="00B90886">
              <w:rPr>
                <w:lang w:val="sq-AL"/>
              </w:rPr>
              <w:t>30</w:t>
            </w:r>
          </w:p>
        </w:tc>
      </w:tr>
      <w:tr w:rsidR="00AD0DC4" w:rsidRPr="00B90886" w14:paraId="77BBDE40" w14:textId="77777777" w:rsidTr="00AD0DC4">
        <w:tc>
          <w:tcPr>
            <w:tcW w:w="3005" w:type="dxa"/>
          </w:tcPr>
          <w:p w14:paraId="015AFAAA" w14:textId="2C727B29" w:rsidR="00AD0DC4" w:rsidRPr="00B90886" w:rsidRDefault="00AD0DC4" w:rsidP="00AD0DC4">
            <w:pPr>
              <w:rPr>
                <w:lang w:val="sq-AL"/>
              </w:rPr>
            </w:pPr>
            <w:r w:rsidRPr="00B90886">
              <w:rPr>
                <w:lang w:val="sq-AL"/>
              </w:rPr>
              <w:t xml:space="preserve">400 </w:t>
            </w:r>
          </w:p>
        </w:tc>
        <w:tc>
          <w:tcPr>
            <w:tcW w:w="3005" w:type="dxa"/>
          </w:tcPr>
          <w:p w14:paraId="1A4F0382" w14:textId="5772DCD6" w:rsidR="00AD0DC4" w:rsidRPr="00B90886" w:rsidRDefault="00AD0DC4" w:rsidP="00AD0DC4">
            <w:pPr>
              <w:rPr>
                <w:lang w:val="sq-AL"/>
              </w:rPr>
            </w:pPr>
            <w:r w:rsidRPr="00B90886">
              <w:rPr>
                <w:lang w:val="sq-AL"/>
              </w:rPr>
              <w:t>55</w:t>
            </w:r>
          </w:p>
        </w:tc>
        <w:tc>
          <w:tcPr>
            <w:tcW w:w="3006" w:type="dxa"/>
          </w:tcPr>
          <w:p w14:paraId="64464B19" w14:textId="2FD6D30A" w:rsidR="00AD0DC4" w:rsidRPr="00B90886" w:rsidRDefault="00AD0DC4" w:rsidP="00AD0DC4">
            <w:pPr>
              <w:rPr>
                <w:lang w:val="sq-AL"/>
              </w:rPr>
            </w:pPr>
            <w:r w:rsidRPr="00B90886">
              <w:rPr>
                <w:lang w:val="sq-AL"/>
              </w:rPr>
              <w:t>40</w:t>
            </w:r>
          </w:p>
        </w:tc>
      </w:tr>
      <w:tr w:rsidR="00AD0DC4" w:rsidRPr="00B90886" w14:paraId="768358D1" w14:textId="77777777" w:rsidTr="00AD0DC4">
        <w:tc>
          <w:tcPr>
            <w:tcW w:w="3005" w:type="dxa"/>
          </w:tcPr>
          <w:p w14:paraId="7D4A2F70" w14:textId="6E8F0F8B" w:rsidR="00AD0DC4" w:rsidRPr="00B90886" w:rsidRDefault="00AD0DC4" w:rsidP="00AD0DC4">
            <w:pPr>
              <w:rPr>
                <w:lang w:val="sq-AL"/>
              </w:rPr>
            </w:pPr>
            <w:r w:rsidRPr="00B90886">
              <w:rPr>
                <w:lang w:val="sq-AL"/>
              </w:rPr>
              <w:t>500</w:t>
            </w:r>
          </w:p>
        </w:tc>
        <w:tc>
          <w:tcPr>
            <w:tcW w:w="3005" w:type="dxa"/>
          </w:tcPr>
          <w:p w14:paraId="220AD500" w14:textId="3DB50F07" w:rsidR="00AD0DC4" w:rsidRPr="00B90886" w:rsidRDefault="00AD0DC4" w:rsidP="00AD0DC4">
            <w:pPr>
              <w:rPr>
                <w:lang w:val="sq-AL"/>
              </w:rPr>
            </w:pPr>
            <w:r w:rsidRPr="00B90886">
              <w:rPr>
                <w:lang w:val="sq-AL"/>
              </w:rPr>
              <w:t>50</w:t>
            </w:r>
          </w:p>
        </w:tc>
        <w:tc>
          <w:tcPr>
            <w:tcW w:w="3006" w:type="dxa"/>
          </w:tcPr>
          <w:p w14:paraId="149A177A" w14:textId="230FE0E5" w:rsidR="00AD0DC4" w:rsidRPr="00B90886" w:rsidRDefault="00AD0DC4" w:rsidP="00AD0DC4">
            <w:pPr>
              <w:rPr>
                <w:lang w:val="sq-AL"/>
              </w:rPr>
            </w:pPr>
            <w:r w:rsidRPr="00B90886">
              <w:rPr>
                <w:lang w:val="sq-AL"/>
              </w:rPr>
              <w:t>50</w:t>
            </w:r>
          </w:p>
        </w:tc>
      </w:tr>
      <w:tr w:rsidR="00AD0DC4" w:rsidRPr="00B90886" w14:paraId="3A376019" w14:textId="77777777" w:rsidTr="00AD0DC4">
        <w:tc>
          <w:tcPr>
            <w:tcW w:w="3005" w:type="dxa"/>
          </w:tcPr>
          <w:p w14:paraId="27F33E4B" w14:textId="667E3C68" w:rsidR="00AD0DC4" w:rsidRPr="00B90886" w:rsidRDefault="00AD0DC4" w:rsidP="00AD0DC4">
            <w:pPr>
              <w:rPr>
                <w:lang w:val="sq-AL"/>
              </w:rPr>
            </w:pPr>
            <w:r w:rsidRPr="00B90886">
              <w:rPr>
                <w:lang w:val="sq-AL"/>
              </w:rPr>
              <w:t>600</w:t>
            </w:r>
          </w:p>
        </w:tc>
        <w:tc>
          <w:tcPr>
            <w:tcW w:w="3005" w:type="dxa"/>
          </w:tcPr>
          <w:p w14:paraId="39A97A2B" w14:textId="4E686335" w:rsidR="00AD0DC4" w:rsidRPr="00B90886" w:rsidRDefault="00AD0DC4" w:rsidP="00AD0DC4">
            <w:pPr>
              <w:rPr>
                <w:lang w:val="sq-AL"/>
              </w:rPr>
            </w:pPr>
            <w:r w:rsidRPr="00B90886">
              <w:rPr>
                <w:lang w:val="sq-AL"/>
              </w:rPr>
              <w:t>45</w:t>
            </w:r>
          </w:p>
        </w:tc>
        <w:tc>
          <w:tcPr>
            <w:tcW w:w="3006" w:type="dxa"/>
          </w:tcPr>
          <w:p w14:paraId="35C0A2EE" w14:textId="59081EFE" w:rsidR="00AD0DC4" w:rsidRPr="00B90886" w:rsidRDefault="00AD0DC4" w:rsidP="00AD0DC4">
            <w:pPr>
              <w:rPr>
                <w:lang w:val="sq-AL"/>
              </w:rPr>
            </w:pPr>
            <w:r w:rsidRPr="00B90886">
              <w:rPr>
                <w:lang w:val="sq-AL"/>
              </w:rPr>
              <w:t>60</w:t>
            </w:r>
          </w:p>
        </w:tc>
      </w:tr>
      <w:tr w:rsidR="00AD0DC4" w:rsidRPr="00B90886" w14:paraId="4F4204FE" w14:textId="77777777" w:rsidTr="00AD0DC4">
        <w:tc>
          <w:tcPr>
            <w:tcW w:w="3005" w:type="dxa"/>
          </w:tcPr>
          <w:p w14:paraId="335FF52B" w14:textId="38BE515C" w:rsidR="00AD0DC4" w:rsidRPr="00B90886" w:rsidRDefault="00AD0DC4" w:rsidP="00AD0DC4">
            <w:pPr>
              <w:rPr>
                <w:lang w:val="sq-AL"/>
              </w:rPr>
            </w:pPr>
            <w:r w:rsidRPr="00B90886">
              <w:rPr>
                <w:lang w:val="sq-AL"/>
              </w:rPr>
              <w:t>700</w:t>
            </w:r>
          </w:p>
        </w:tc>
        <w:tc>
          <w:tcPr>
            <w:tcW w:w="3005" w:type="dxa"/>
          </w:tcPr>
          <w:p w14:paraId="034D48B8" w14:textId="37933423" w:rsidR="00AD0DC4" w:rsidRPr="00B90886" w:rsidRDefault="00AD0DC4" w:rsidP="00AD0DC4">
            <w:pPr>
              <w:rPr>
                <w:lang w:val="sq-AL"/>
              </w:rPr>
            </w:pPr>
            <w:r w:rsidRPr="00B90886">
              <w:rPr>
                <w:lang w:val="sq-AL"/>
              </w:rPr>
              <w:t>40</w:t>
            </w:r>
          </w:p>
        </w:tc>
        <w:tc>
          <w:tcPr>
            <w:tcW w:w="3006" w:type="dxa"/>
          </w:tcPr>
          <w:p w14:paraId="46EB6301" w14:textId="5732C7C5" w:rsidR="00AD0DC4" w:rsidRPr="00B90886" w:rsidRDefault="00AD0DC4" w:rsidP="00AD0DC4">
            <w:pPr>
              <w:rPr>
                <w:lang w:val="sq-AL"/>
              </w:rPr>
            </w:pPr>
            <w:r w:rsidRPr="00B90886">
              <w:rPr>
                <w:lang w:val="sq-AL"/>
              </w:rPr>
              <w:t>70</w:t>
            </w:r>
          </w:p>
        </w:tc>
      </w:tr>
      <w:tr w:rsidR="00AD0DC4" w:rsidRPr="00B90886" w14:paraId="250CA924" w14:textId="77777777" w:rsidTr="00AD0DC4">
        <w:tc>
          <w:tcPr>
            <w:tcW w:w="3005" w:type="dxa"/>
          </w:tcPr>
          <w:p w14:paraId="341B49E3" w14:textId="76BE4C41" w:rsidR="00AD0DC4" w:rsidRPr="00B90886" w:rsidRDefault="00AD0DC4" w:rsidP="00AD0DC4">
            <w:pPr>
              <w:rPr>
                <w:lang w:val="sq-AL"/>
              </w:rPr>
            </w:pPr>
            <w:r w:rsidRPr="00B90886">
              <w:rPr>
                <w:lang w:val="sq-AL"/>
              </w:rPr>
              <w:t>800</w:t>
            </w:r>
          </w:p>
        </w:tc>
        <w:tc>
          <w:tcPr>
            <w:tcW w:w="3005" w:type="dxa"/>
          </w:tcPr>
          <w:p w14:paraId="15EE5179" w14:textId="390C49FD" w:rsidR="00AD0DC4" w:rsidRPr="00B90886" w:rsidRDefault="00AD0DC4" w:rsidP="00AD0DC4">
            <w:pPr>
              <w:rPr>
                <w:lang w:val="sq-AL"/>
              </w:rPr>
            </w:pPr>
            <w:r w:rsidRPr="00B90886">
              <w:rPr>
                <w:lang w:val="sq-AL"/>
              </w:rPr>
              <w:t>35</w:t>
            </w:r>
          </w:p>
        </w:tc>
        <w:tc>
          <w:tcPr>
            <w:tcW w:w="3006" w:type="dxa"/>
          </w:tcPr>
          <w:p w14:paraId="72B857C9" w14:textId="30EE233F" w:rsidR="00AD0DC4" w:rsidRPr="00B90886" w:rsidRDefault="00AD0DC4" w:rsidP="00AD0DC4">
            <w:pPr>
              <w:rPr>
                <w:lang w:val="sq-AL"/>
              </w:rPr>
            </w:pPr>
            <w:r w:rsidRPr="00B90886">
              <w:rPr>
                <w:lang w:val="sq-AL"/>
              </w:rPr>
              <w:t>80</w:t>
            </w:r>
          </w:p>
        </w:tc>
      </w:tr>
    </w:tbl>
    <w:p w14:paraId="159368A3" w14:textId="77777777" w:rsidR="00AD0DC4" w:rsidRPr="00B90886" w:rsidRDefault="00AD0DC4" w:rsidP="00AD0DC4">
      <w:pPr>
        <w:pBdr>
          <w:top w:val="nil"/>
          <w:left w:val="nil"/>
          <w:bottom w:val="nil"/>
          <w:right w:val="nil"/>
          <w:between w:val="nil"/>
        </w:pBdr>
        <w:rPr>
          <w:lang w:val="sq-AL"/>
        </w:rPr>
      </w:pPr>
    </w:p>
    <w:p w14:paraId="3C9DA8C5" w14:textId="02196BFA" w:rsidR="001654FB" w:rsidRPr="00B90886" w:rsidRDefault="00F2523F" w:rsidP="001654FB">
      <w:pPr>
        <w:pStyle w:val="ListParagraph"/>
        <w:numPr>
          <w:ilvl w:val="1"/>
          <w:numId w:val="4"/>
        </w:numPr>
        <w:pBdr>
          <w:top w:val="nil"/>
          <w:left w:val="nil"/>
          <w:bottom w:val="nil"/>
          <w:right w:val="nil"/>
          <w:between w:val="nil"/>
        </w:pBdr>
        <w:rPr>
          <w:lang w:val="sq-AL"/>
        </w:rPr>
      </w:pPr>
      <w:r w:rsidRPr="00B90886">
        <w:rPr>
          <w:lang w:val="sq-AL"/>
        </w:rPr>
        <w:t>Në përgjigje të lobimit nga Shoqata e Çiklistëve, qeveria vendos një çmim tavan prej 400 € për biçikletat. Përdorni informacionin e dhënë më sipër për të paraqitur lakoren e ofertës dhe kërkesës për biçikleta. Vendosni çmimin tavan.. Cili është rezultati i një tavani çmimi prej 400 € për biçikletat</w:t>
      </w:r>
      <w:r w:rsidR="001654FB" w:rsidRPr="00B90886">
        <w:rPr>
          <w:b/>
          <w:bCs/>
          <w:lang w:val="sq-AL"/>
        </w:rPr>
        <w:t>?</w:t>
      </w:r>
    </w:p>
    <w:p w14:paraId="25B41352" w14:textId="18843687" w:rsidR="001654FB" w:rsidRPr="00B90886" w:rsidRDefault="006D68F9" w:rsidP="001654FB">
      <w:pPr>
        <w:pStyle w:val="ListParagraph"/>
        <w:numPr>
          <w:ilvl w:val="1"/>
          <w:numId w:val="4"/>
        </w:numPr>
        <w:pBdr>
          <w:top w:val="nil"/>
          <w:left w:val="nil"/>
          <w:bottom w:val="nil"/>
          <w:right w:val="nil"/>
          <w:between w:val="nil"/>
        </w:pBdr>
        <w:rPr>
          <w:lang w:val="sq-AL"/>
        </w:rPr>
      </w:pPr>
      <w:r w:rsidRPr="00B90886">
        <w:rPr>
          <w:lang w:val="sq-AL"/>
        </w:rPr>
        <w:t>A i bën më mirë të gjithë blerësit e biçikletave çmim tavani prej 400 € për biçikleta? Pse apo pse jo</w:t>
      </w:r>
      <w:r w:rsidR="001654FB" w:rsidRPr="00B90886">
        <w:rPr>
          <w:lang w:val="sq-AL"/>
        </w:rPr>
        <w:t>?</w:t>
      </w:r>
    </w:p>
    <w:p w14:paraId="077B3717" w14:textId="77777777" w:rsidR="006D68F9" w:rsidRPr="00B90886" w:rsidRDefault="006D68F9" w:rsidP="006D68F9">
      <w:pPr>
        <w:pBdr>
          <w:top w:val="nil"/>
          <w:left w:val="nil"/>
          <w:bottom w:val="nil"/>
          <w:right w:val="nil"/>
          <w:between w:val="nil"/>
        </w:pBdr>
        <w:rPr>
          <w:lang w:val="sq-AL"/>
        </w:rPr>
      </w:pPr>
    </w:p>
    <w:p w14:paraId="0DD76CBE" w14:textId="1073865A" w:rsidR="001654FB" w:rsidRPr="00B90886" w:rsidRDefault="006D68F9" w:rsidP="001654FB">
      <w:pPr>
        <w:pStyle w:val="ListParagraph"/>
        <w:numPr>
          <w:ilvl w:val="1"/>
          <w:numId w:val="4"/>
        </w:numPr>
        <w:pBdr>
          <w:top w:val="nil"/>
          <w:left w:val="nil"/>
          <w:bottom w:val="nil"/>
          <w:right w:val="nil"/>
          <w:between w:val="nil"/>
        </w:pBdr>
        <w:rPr>
          <w:lang w:val="sq-AL"/>
        </w:rPr>
      </w:pPr>
      <w:r w:rsidRPr="00B90886">
        <w:rPr>
          <w:lang w:val="sq-AL"/>
        </w:rPr>
        <w:lastRenderedPageBreak/>
        <w:t>Supozoni se në vend të kësaj, në përgjigje të lobimit nga Shoqata e Prodhuesve të Biçikletave, qeveria vendos një çmim dysheme për biçikletat prej 700 €. Përdorni informacionin e dhënë më sipër për të paraqitur lakoren e ofertës dhe kërkesës për biçikleta. Vendosni çmimin prej 700 €. Cili është rezultati i çmimit 700 €?</w:t>
      </w:r>
    </w:p>
    <w:p w14:paraId="22EA67DE" w14:textId="402E4B90" w:rsidR="001654FB" w:rsidRPr="00B90886" w:rsidRDefault="001654FB" w:rsidP="001654FB">
      <w:pPr>
        <w:pBdr>
          <w:top w:val="nil"/>
          <w:left w:val="nil"/>
          <w:bottom w:val="nil"/>
          <w:right w:val="nil"/>
          <w:between w:val="nil"/>
        </w:pBdr>
        <w:rPr>
          <w:lang w:val="sq-AL"/>
        </w:rPr>
      </w:pPr>
    </w:p>
    <w:p w14:paraId="0561E673" w14:textId="77777777" w:rsidR="00247948" w:rsidRPr="00B90886" w:rsidRDefault="00247948" w:rsidP="001654FB">
      <w:pPr>
        <w:pBdr>
          <w:top w:val="nil"/>
          <w:left w:val="nil"/>
          <w:bottom w:val="nil"/>
          <w:right w:val="nil"/>
          <w:between w:val="nil"/>
        </w:pBdr>
        <w:rPr>
          <w:lang w:val="sq-AL"/>
        </w:rPr>
      </w:pPr>
    </w:p>
    <w:p w14:paraId="0249CAB6" w14:textId="77777777" w:rsidR="00247948" w:rsidRPr="00B90886" w:rsidRDefault="00247948" w:rsidP="001654FB">
      <w:pPr>
        <w:pBdr>
          <w:top w:val="nil"/>
          <w:left w:val="nil"/>
          <w:bottom w:val="nil"/>
          <w:right w:val="nil"/>
          <w:between w:val="nil"/>
        </w:pBdr>
        <w:rPr>
          <w:lang w:val="sq-AL"/>
        </w:rPr>
      </w:pPr>
    </w:p>
    <w:p w14:paraId="62045B29" w14:textId="77777777" w:rsidR="00247948" w:rsidRPr="00B90886" w:rsidRDefault="00247948" w:rsidP="001654FB">
      <w:pPr>
        <w:pBdr>
          <w:top w:val="nil"/>
          <w:left w:val="nil"/>
          <w:bottom w:val="nil"/>
          <w:right w:val="nil"/>
          <w:between w:val="nil"/>
        </w:pBdr>
        <w:rPr>
          <w:lang w:val="sq-AL"/>
        </w:rPr>
      </w:pPr>
    </w:p>
    <w:p w14:paraId="57C78FA7" w14:textId="77777777" w:rsidR="00247948" w:rsidRPr="00B90886" w:rsidRDefault="00247948" w:rsidP="001654FB">
      <w:pPr>
        <w:pBdr>
          <w:top w:val="nil"/>
          <w:left w:val="nil"/>
          <w:bottom w:val="nil"/>
          <w:right w:val="nil"/>
          <w:between w:val="nil"/>
        </w:pBdr>
        <w:rPr>
          <w:lang w:val="sq-AL"/>
        </w:rPr>
      </w:pPr>
    </w:p>
    <w:p w14:paraId="0A4D9DEB" w14:textId="77777777" w:rsidR="00247948" w:rsidRPr="00B90886" w:rsidRDefault="00247948" w:rsidP="001654FB">
      <w:pPr>
        <w:pBdr>
          <w:top w:val="nil"/>
          <w:left w:val="nil"/>
          <w:bottom w:val="nil"/>
          <w:right w:val="nil"/>
          <w:between w:val="nil"/>
        </w:pBdr>
        <w:rPr>
          <w:lang w:val="sq-AL"/>
        </w:rPr>
      </w:pPr>
    </w:p>
    <w:p w14:paraId="1D982F9D" w14:textId="77777777" w:rsidR="00247948" w:rsidRPr="00B90886" w:rsidRDefault="00247948" w:rsidP="001654FB">
      <w:pPr>
        <w:pBdr>
          <w:top w:val="nil"/>
          <w:left w:val="nil"/>
          <w:bottom w:val="nil"/>
          <w:right w:val="nil"/>
          <w:between w:val="nil"/>
        </w:pBdr>
        <w:rPr>
          <w:lang w:val="sq-AL"/>
        </w:rPr>
      </w:pPr>
    </w:p>
    <w:p w14:paraId="003DAA75" w14:textId="77777777" w:rsidR="00247948" w:rsidRPr="00B90886" w:rsidRDefault="00247948" w:rsidP="001654FB">
      <w:pPr>
        <w:pBdr>
          <w:top w:val="nil"/>
          <w:left w:val="nil"/>
          <w:bottom w:val="nil"/>
          <w:right w:val="nil"/>
          <w:between w:val="nil"/>
        </w:pBdr>
        <w:rPr>
          <w:lang w:val="sq-AL"/>
        </w:rPr>
      </w:pPr>
    </w:p>
    <w:p w14:paraId="7BE579FF" w14:textId="77777777" w:rsidR="00247948" w:rsidRPr="00B90886" w:rsidRDefault="00247948" w:rsidP="001654FB">
      <w:pPr>
        <w:pBdr>
          <w:top w:val="nil"/>
          <w:left w:val="nil"/>
          <w:bottom w:val="nil"/>
          <w:right w:val="nil"/>
          <w:between w:val="nil"/>
        </w:pBdr>
        <w:rPr>
          <w:lang w:val="sq-AL"/>
        </w:rPr>
      </w:pPr>
    </w:p>
    <w:p w14:paraId="0DB47B38" w14:textId="77777777" w:rsidR="00247948" w:rsidRPr="00B90886" w:rsidRDefault="00247948" w:rsidP="001654FB">
      <w:pPr>
        <w:pBdr>
          <w:top w:val="nil"/>
          <w:left w:val="nil"/>
          <w:bottom w:val="nil"/>
          <w:right w:val="nil"/>
          <w:between w:val="nil"/>
        </w:pBdr>
        <w:rPr>
          <w:lang w:val="sq-AL"/>
        </w:rPr>
      </w:pPr>
    </w:p>
    <w:p w14:paraId="5C32FBE5" w14:textId="77777777" w:rsidR="00247948" w:rsidRPr="00B90886" w:rsidRDefault="00247948" w:rsidP="001654FB">
      <w:pPr>
        <w:pBdr>
          <w:top w:val="nil"/>
          <w:left w:val="nil"/>
          <w:bottom w:val="nil"/>
          <w:right w:val="nil"/>
          <w:between w:val="nil"/>
        </w:pBdr>
        <w:rPr>
          <w:lang w:val="sq-AL"/>
        </w:rPr>
      </w:pPr>
    </w:p>
    <w:p w14:paraId="4BCE29B4" w14:textId="77777777" w:rsidR="00247948" w:rsidRPr="00B90886" w:rsidRDefault="00247948" w:rsidP="001654FB">
      <w:pPr>
        <w:pBdr>
          <w:top w:val="nil"/>
          <w:left w:val="nil"/>
          <w:bottom w:val="nil"/>
          <w:right w:val="nil"/>
          <w:between w:val="nil"/>
        </w:pBdr>
        <w:rPr>
          <w:lang w:val="sq-AL"/>
        </w:rPr>
      </w:pPr>
    </w:p>
    <w:p w14:paraId="305BF41E" w14:textId="77777777" w:rsidR="00247948" w:rsidRPr="00B90886" w:rsidRDefault="00247948" w:rsidP="001654FB">
      <w:pPr>
        <w:pBdr>
          <w:top w:val="nil"/>
          <w:left w:val="nil"/>
          <w:bottom w:val="nil"/>
          <w:right w:val="nil"/>
          <w:between w:val="nil"/>
        </w:pBdr>
        <w:rPr>
          <w:lang w:val="sq-AL"/>
        </w:rPr>
      </w:pPr>
    </w:p>
    <w:p w14:paraId="6997DEF2" w14:textId="77777777" w:rsidR="00247948" w:rsidRPr="00B90886" w:rsidRDefault="00247948" w:rsidP="001654FB">
      <w:pPr>
        <w:pBdr>
          <w:top w:val="nil"/>
          <w:left w:val="nil"/>
          <w:bottom w:val="nil"/>
          <w:right w:val="nil"/>
          <w:between w:val="nil"/>
        </w:pBdr>
        <w:rPr>
          <w:lang w:val="sq-AL"/>
        </w:rPr>
      </w:pPr>
    </w:p>
    <w:p w14:paraId="702D6C60" w14:textId="77777777" w:rsidR="00247948" w:rsidRPr="00B90886" w:rsidRDefault="00247948" w:rsidP="001654FB">
      <w:pPr>
        <w:pBdr>
          <w:top w:val="nil"/>
          <w:left w:val="nil"/>
          <w:bottom w:val="nil"/>
          <w:right w:val="nil"/>
          <w:between w:val="nil"/>
        </w:pBdr>
        <w:rPr>
          <w:lang w:val="sq-AL"/>
        </w:rPr>
      </w:pPr>
    </w:p>
    <w:p w14:paraId="35234AA1" w14:textId="77777777" w:rsidR="00247948" w:rsidRPr="00B90886" w:rsidRDefault="00247948" w:rsidP="001654FB">
      <w:pPr>
        <w:pBdr>
          <w:top w:val="nil"/>
          <w:left w:val="nil"/>
          <w:bottom w:val="nil"/>
          <w:right w:val="nil"/>
          <w:between w:val="nil"/>
        </w:pBdr>
        <w:rPr>
          <w:lang w:val="sq-AL"/>
        </w:rPr>
      </w:pPr>
    </w:p>
    <w:p w14:paraId="6EBF4DEC" w14:textId="77777777" w:rsidR="00247948" w:rsidRPr="00B90886" w:rsidRDefault="00247948" w:rsidP="001654FB">
      <w:pPr>
        <w:pBdr>
          <w:top w:val="nil"/>
          <w:left w:val="nil"/>
          <w:bottom w:val="nil"/>
          <w:right w:val="nil"/>
          <w:between w:val="nil"/>
        </w:pBdr>
        <w:rPr>
          <w:lang w:val="sq-AL"/>
        </w:rPr>
      </w:pPr>
    </w:p>
    <w:p w14:paraId="48F6D10A" w14:textId="77777777" w:rsidR="00247948" w:rsidRPr="00B90886" w:rsidRDefault="00247948" w:rsidP="001654FB">
      <w:pPr>
        <w:pBdr>
          <w:top w:val="nil"/>
          <w:left w:val="nil"/>
          <w:bottom w:val="nil"/>
          <w:right w:val="nil"/>
          <w:between w:val="nil"/>
        </w:pBdr>
        <w:rPr>
          <w:lang w:val="sq-AL"/>
        </w:rPr>
      </w:pPr>
    </w:p>
    <w:p w14:paraId="542D40C7" w14:textId="77777777" w:rsidR="00365519" w:rsidRPr="00B90886" w:rsidRDefault="00365519">
      <w:pPr>
        <w:pBdr>
          <w:top w:val="nil"/>
          <w:left w:val="nil"/>
          <w:bottom w:val="nil"/>
          <w:right w:val="nil"/>
          <w:between w:val="nil"/>
        </w:pBdr>
        <w:rPr>
          <w:lang w:val="sq-AL"/>
        </w:rPr>
      </w:pPr>
    </w:p>
    <w:p w14:paraId="2B1AE40E" w14:textId="3F82B9AF" w:rsidR="00270A2A" w:rsidRPr="00B90886" w:rsidRDefault="00595E0F">
      <w:pPr>
        <w:rPr>
          <w:lang w:val="sq-AL"/>
        </w:rPr>
      </w:pPr>
      <w:r w:rsidRPr="00B90886">
        <w:rPr>
          <w:rFonts w:ascii="inherit" w:eastAsia="inherit" w:hAnsi="inherit" w:cs="inherit"/>
          <w:b/>
          <w:noProof/>
          <w:sz w:val="24"/>
          <w:szCs w:val="24"/>
          <w:lang w:val="sq-AL"/>
        </w:rPr>
        <w:drawing>
          <wp:anchor distT="0" distB="0" distL="0" distR="0" simplePos="0" relativeHeight="251671552" behindDoc="0" locked="0" layoutInCell="1" hidden="0" allowOverlap="1" wp14:anchorId="151A5155" wp14:editId="722A3E7F">
            <wp:simplePos x="0" y="0"/>
            <wp:positionH relativeFrom="margin">
              <wp:posOffset>548640</wp:posOffset>
            </wp:positionH>
            <wp:positionV relativeFrom="topMargin">
              <wp:align>bottom</wp:align>
            </wp:positionV>
            <wp:extent cx="1303020" cy="762000"/>
            <wp:effectExtent l="0" t="0" r="0" b="0"/>
            <wp:wrapNone/>
            <wp:docPr id="4" name="Picture 4" descr="A picture containing logo&#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2.png" descr="A picture containing logo&#10;&#10;Description automatically generated"/>
                    <pic:cNvPicPr preferRelativeResize="0"/>
                  </pic:nvPicPr>
                  <pic:blipFill rotWithShape="1">
                    <a:blip r:embed="rId11"/>
                    <a:srcRect l="7032" t="19635" r="6250" b="21005"/>
                    <a:stretch/>
                  </pic:blipFill>
                  <pic:spPr bwMode="auto">
                    <a:xfrm>
                      <a:off x="0" y="0"/>
                      <a:ext cx="1303020" cy="762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90886">
        <w:rPr>
          <w:rFonts w:ascii="inherit" w:eastAsia="inherit" w:hAnsi="inherit" w:cs="inherit"/>
          <w:b/>
          <w:noProof/>
          <w:sz w:val="24"/>
          <w:szCs w:val="24"/>
          <w:lang w:val="sq-AL"/>
        </w:rPr>
        <w:drawing>
          <wp:anchor distT="0" distB="0" distL="0" distR="0" simplePos="0" relativeHeight="251669504" behindDoc="0" locked="0" layoutInCell="1" hidden="0" allowOverlap="1" wp14:anchorId="6DC581E4" wp14:editId="7CD7B84E">
            <wp:simplePos x="0" y="0"/>
            <wp:positionH relativeFrom="margin">
              <wp:posOffset>3855720</wp:posOffset>
            </wp:positionH>
            <wp:positionV relativeFrom="topMargin">
              <wp:posOffset>312420</wp:posOffset>
            </wp:positionV>
            <wp:extent cx="1554480" cy="388620"/>
            <wp:effectExtent l="0" t="0" r="7620" b="0"/>
            <wp:wrapNone/>
            <wp:docPr id="3" name="Picture 3"/>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1554480" cy="388620"/>
                    </a:xfrm>
                    <a:prstGeom prst="rect">
                      <a:avLst/>
                    </a:prstGeom>
                    <a:ln/>
                  </pic:spPr>
                </pic:pic>
              </a:graphicData>
            </a:graphic>
            <wp14:sizeRelH relativeFrom="margin">
              <wp14:pctWidth>0</wp14:pctWidth>
            </wp14:sizeRelH>
            <wp14:sizeRelV relativeFrom="margin">
              <wp14:pctHeight>0</wp14:pctHeight>
            </wp14:sizeRelV>
          </wp:anchor>
        </w:drawing>
      </w:r>
      <w:r w:rsidRPr="00B90886">
        <w:rPr>
          <w:rFonts w:ascii="inherit" w:eastAsia="inherit" w:hAnsi="inherit" w:cs="inherit"/>
          <w:b/>
          <w:noProof/>
          <w:sz w:val="24"/>
          <w:szCs w:val="24"/>
          <w:lang w:val="sq-AL"/>
        </w:rPr>
        <w:drawing>
          <wp:anchor distT="0" distB="0" distL="0" distR="0" simplePos="0" relativeHeight="251667456" behindDoc="0" locked="0" layoutInCell="1" hidden="0" allowOverlap="1" wp14:anchorId="70A492F0" wp14:editId="39225E54">
            <wp:simplePos x="0" y="0"/>
            <wp:positionH relativeFrom="margin">
              <wp:align>center</wp:align>
            </wp:positionH>
            <wp:positionV relativeFrom="margin">
              <wp:posOffset>-708660</wp:posOffset>
            </wp:positionV>
            <wp:extent cx="647700" cy="632460"/>
            <wp:effectExtent l="0" t="0" r="0" b="0"/>
            <wp:wrapNone/>
            <wp:docPr id="2" name="Picture 2" descr="A picture containing text, sign&#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ign&#10;&#10;Description automatically generated"/>
                    <pic:cNvPicPr preferRelativeResize="0"/>
                  </pic:nvPicPr>
                  <pic:blipFill>
                    <a:blip r:embed="rId10"/>
                    <a:srcRect/>
                    <a:stretch>
                      <a:fillRect/>
                    </a:stretch>
                  </pic:blipFill>
                  <pic:spPr>
                    <a:xfrm>
                      <a:off x="0" y="0"/>
                      <a:ext cx="647700" cy="632460"/>
                    </a:xfrm>
                    <a:prstGeom prst="rect">
                      <a:avLst/>
                    </a:prstGeom>
                    <a:ln/>
                  </pic:spPr>
                </pic:pic>
              </a:graphicData>
            </a:graphic>
            <wp14:sizeRelH relativeFrom="margin">
              <wp14:pctWidth>0</wp14:pctWidth>
            </wp14:sizeRelH>
            <wp14:sizeRelV relativeFrom="margin">
              <wp14:pctHeight>0</wp14:pctHeight>
            </wp14:sizeRelV>
          </wp:anchor>
        </w:drawing>
      </w:r>
    </w:p>
    <w:p w14:paraId="6CE1CFB0" w14:textId="77777777" w:rsidR="00247948" w:rsidRPr="00B90886" w:rsidRDefault="00247948" w:rsidP="00417B8D">
      <w:pPr>
        <w:pStyle w:val="Heading2"/>
        <w:rPr>
          <w:b/>
          <w:sz w:val="22"/>
          <w:szCs w:val="22"/>
          <w:lang w:val="sq-AL"/>
        </w:rPr>
      </w:pPr>
    </w:p>
    <w:p w14:paraId="50EA86AE" w14:textId="77777777" w:rsidR="00247948" w:rsidRPr="00B90886" w:rsidRDefault="00247948" w:rsidP="00247948">
      <w:pPr>
        <w:rPr>
          <w:lang w:val="sq-AL"/>
        </w:rPr>
      </w:pPr>
    </w:p>
    <w:p w14:paraId="6A322833" w14:textId="77777777" w:rsidR="00247948" w:rsidRPr="00B90886" w:rsidRDefault="00247948" w:rsidP="00247948">
      <w:pPr>
        <w:rPr>
          <w:lang w:val="sq-AL"/>
        </w:rPr>
      </w:pPr>
    </w:p>
    <w:p w14:paraId="7393AB46" w14:textId="77777777" w:rsidR="00247948" w:rsidRPr="00B90886" w:rsidRDefault="00247948" w:rsidP="00247948">
      <w:pPr>
        <w:rPr>
          <w:lang w:val="sq-AL"/>
        </w:rPr>
      </w:pPr>
    </w:p>
    <w:p w14:paraId="06C23138" w14:textId="77777777" w:rsidR="00247948" w:rsidRPr="00B90886" w:rsidRDefault="00247948" w:rsidP="00247948">
      <w:pPr>
        <w:rPr>
          <w:lang w:val="sq-AL"/>
        </w:rPr>
      </w:pPr>
    </w:p>
    <w:p w14:paraId="6C369A8E" w14:textId="1F412A51" w:rsidR="00417B8D" w:rsidRPr="00B90886" w:rsidRDefault="00247948" w:rsidP="00417B8D">
      <w:pPr>
        <w:pStyle w:val="Heading2"/>
        <w:rPr>
          <w:b/>
          <w:sz w:val="22"/>
          <w:szCs w:val="22"/>
          <w:lang w:val="sq-AL"/>
        </w:rPr>
      </w:pPr>
      <w:r w:rsidRPr="00B90886">
        <w:rPr>
          <w:b/>
          <w:sz w:val="22"/>
          <w:szCs w:val="22"/>
          <w:lang w:val="sq-AL"/>
        </w:rPr>
        <w:lastRenderedPageBreak/>
        <w:t>PJESA</w:t>
      </w:r>
      <w:r w:rsidR="007C05CE" w:rsidRPr="00B90886">
        <w:rPr>
          <w:b/>
          <w:sz w:val="22"/>
          <w:szCs w:val="22"/>
          <w:lang w:val="sq-AL"/>
        </w:rPr>
        <w:t xml:space="preserve"> 4 – </w:t>
      </w:r>
      <w:r w:rsidRPr="00B90886">
        <w:rPr>
          <w:b/>
          <w:sz w:val="22"/>
          <w:szCs w:val="22"/>
          <w:lang w:val="sq-AL"/>
        </w:rPr>
        <w:t>PYETJE ESE</w:t>
      </w:r>
      <w:r w:rsidR="00A015B0" w:rsidRPr="00B90886">
        <w:rPr>
          <w:b/>
          <w:sz w:val="22"/>
          <w:szCs w:val="22"/>
          <w:lang w:val="sq-AL"/>
        </w:rPr>
        <w:t xml:space="preserve"> </w:t>
      </w:r>
      <w:r w:rsidR="006360E8" w:rsidRPr="00B90886">
        <w:rPr>
          <w:b/>
          <w:sz w:val="22"/>
          <w:szCs w:val="22"/>
          <w:lang w:val="sq-AL"/>
        </w:rPr>
        <w:t>(24 p</w:t>
      </w:r>
      <w:r w:rsidRPr="00B90886">
        <w:rPr>
          <w:b/>
          <w:sz w:val="22"/>
          <w:szCs w:val="22"/>
          <w:lang w:val="sq-AL"/>
        </w:rPr>
        <w:t>ikë</w:t>
      </w:r>
      <w:r w:rsidR="006360E8" w:rsidRPr="00B90886">
        <w:rPr>
          <w:b/>
          <w:sz w:val="22"/>
          <w:szCs w:val="22"/>
          <w:lang w:val="sq-AL"/>
        </w:rPr>
        <w:t>)</w:t>
      </w:r>
    </w:p>
    <w:p w14:paraId="2B06850B" w14:textId="77777777" w:rsidR="007C05CE" w:rsidRPr="00B90886" w:rsidRDefault="007C05CE" w:rsidP="007C05CE">
      <w:pPr>
        <w:pBdr>
          <w:top w:val="nil"/>
          <w:left w:val="nil"/>
          <w:bottom w:val="nil"/>
          <w:right w:val="nil"/>
          <w:between w:val="nil"/>
        </w:pBdr>
        <w:tabs>
          <w:tab w:val="left" w:pos="2520"/>
        </w:tabs>
        <w:spacing w:after="0"/>
        <w:jc w:val="both"/>
        <w:rPr>
          <w:b/>
          <w:lang w:val="sq-AL"/>
        </w:rPr>
      </w:pPr>
    </w:p>
    <w:p w14:paraId="567B1173" w14:textId="331FA48A" w:rsidR="00113430" w:rsidRPr="00B90886" w:rsidRDefault="00106E8E" w:rsidP="00A04BAD">
      <w:pPr>
        <w:pBdr>
          <w:top w:val="nil"/>
          <w:left w:val="nil"/>
          <w:bottom w:val="nil"/>
          <w:right w:val="nil"/>
          <w:between w:val="nil"/>
        </w:pBdr>
        <w:tabs>
          <w:tab w:val="left" w:pos="2520"/>
        </w:tabs>
        <w:jc w:val="both"/>
        <w:rPr>
          <w:bCs/>
          <w:lang w:val="sq-AL"/>
        </w:rPr>
      </w:pPr>
      <w:r w:rsidRPr="00B90886">
        <w:rPr>
          <w:bCs/>
          <w:lang w:val="sq-AL"/>
        </w:rPr>
        <w:t>Mbrojtësit e tregtisë së lirë theksojnë përfitimet e tregjeve të hapura: çmime më të ulëta për konsumatorët, akses në një shumëllojshmëri më të gjerë të mallrave, efikasitet ekonomik dhe bashkëpunim më të fortë global. Nga ky këndvështrim, tarifat dhe kuotat janë shtrembërime që dëmtojnë konsumatorët vendas dhe shpeshherë dështojnë duke provokuar luftëra tregtare, duke kufizuar konkurrencën dhe duke ulur rritjen ekonomike. Megjithatë, sjell vëmendjen në fushën e pabarabartë të lojës. Kur disa vende ulin artificialisht çmimet e eksporteve të tyre nëpërmjet subvencioneve, ose kanë standarde më të dobëta të punës dhe mjedisit, ato mund të zvogëlojnë prodhuesit vendas në vende si SHBA-ja. Si përgjigje, disa argumentojnë për tarifa hakmarrëse për të barazuar kushtet e lojës ose për t'i bërë presion qeverive të huaja për reforma. Por kjo qasje rrezikon përshkallëzimin e tensioneve dhe mund të dëmtojë industritë vendase që varen nga materialet e importuara</w:t>
      </w:r>
      <w:r w:rsidR="00A04BAD" w:rsidRPr="00B90886">
        <w:rPr>
          <w:bCs/>
          <w:lang w:val="sq-AL"/>
        </w:rPr>
        <w:t>.</w:t>
      </w:r>
    </w:p>
    <w:p w14:paraId="5D37CC22" w14:textId="53D2B8D3" w:rsidR="00106E8E" w:rsidRPr="00B90886" w:rsidRDefault="00106E8E" w:rsidP="00106E8E">
      <w:pPr>
        <w:pStyle w:val="ListParagraph"/>
        <w:numPr>
          <w:ilvl w:val="0"/>
          <w:numId w:val="29"/>
        </w:numPr>
        <w:pBdr>
          <w:top w:val="nil"/>
          <w:left w:val="nil"/>
          <w:bottom w:val="nil"/>
          <w:right w:val="nil"/>
          <w:between w:val="nil"/>
        </w:pBdr>
        <w:rPr>
          <w:b/>
          <w:bCs/>
          <w:lang w:val="sq-AL"/>
        </w:rPr>
      </w:pPr>
      <w:r w:rsidRPr="00B90886">
        <w:rPr>
          <w:b/>
          <w:bCs/>
          <w:lang w:val="sq-AL"/>
        </w:rPr>
        <w:t>Cilat janë përfitimet dhe të mangësitë e mundshme të tarifave hakmarrëse si përgjigje ndaj praktikave të padrejta tregtare? A mund të jepni shembuj ku kjo strategji ka pasur sukses apo ka dështuar?</w:t>
      </w:r>
    </w:p>
    <w:p w14:paraId="1F19E012" w14:textId="37A1F6A7" w:rsidR="00A04BAD" w:rsidRPr="00B90886" w:rsidRDefault="00106E8E" w:rsidP="00106E8E">
      <w:pPr>
        <w:pStyle w:val="ListParagraph"/>
        <w:numPr>
          <w:ilvl w:val="0"/>
          <w:numId w:val="29"/>
        </w:numPr>
        <w:pBdr>
          <w:top w:val="nil"/>
          <w:left w:val="nil"/>
          <w:bottom w:val="nil"/>
          <w:right w:val="nil"/>
          <w:between w:val="nil"/>
        </w:pBdr>
        <w:rPr>
          <w:b/>
          <w:lang w:val="sq-AL"/>
        </w:rPr>
      </w:pPr>
      <w:r w:rsidRPr="00B90886">
        <w:rPr>
          <w:b/>
          <w:bCs/>
          <w:lang w:val="sq-AL"/>
        </w:rPr>
        <w:t>A është e mundur të arrihet tregtia e lirë dhe tregtia e ndershme? Cilat mjete politike mund të përdoren për të siguruar që tregtia globale të jetë e hapur dhe e barabartë?</w:t>
      </w:r>
    </w:p>
    <w:p w14:paraId="051A6213" w14:textId="77777777" w:rsidR="00113430" w:rsidRPr="00B90886" w:rsidRDefault="00113430" w:rsidP="00B00068">
      <w:pPr>
        <w:pBdr>
          <w:top w:val="nil"/>
          <w:left w:val="nil"/>
          <w:bottom w:val="nil"/>
          <w:right w:val="nil"/>
          <w:between w:val="nil"/>
        </w:pBdr>
        <w:rPr>
          <w:b/>
          <w:lang w:val="sq-AL"/>
        </w:rPr>
      </w:pPr>
    </w:p>
    <w:sectPr w:rsidR="00113430" w:rsidRPr="00B90886" w:rsidSect="00692299">
      <w:pgSz w:w="11906" w:h="16838" w:code="9"/>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E16D5F" w14:textId="77777777" w:rsidR="0082660E" w:rsidRDefault="0082660E" w:rsidP="00517473">
      <w:pPr>
        <w:spacing w:after="0" w:line="240" w:lineRule="auto"/>
      </w:pPr>
      <w:r>
        <w:separator/>
      </w:r>
    </w:p>
  </w:endnote>
  <w:endnote w:type="continuationSeparator" w:id="0">
    <w:p w14:paraId="19E70CD3" w14:textId="77777777" w:rsidR="0082660E" w:rsidRDefault="0082660E" w:rsidP="005174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inherit">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7F716C" w14:textId="77777777" w:rsidR="0082660E" w:rsidRDefault="0082660E" w:rsidP="00517473">
      <w:pPr>
        <w:spacing w:after="0" w:line="240" w:lineRule="auto"/>
      </w:pPr>
      <w:r>
        <w:separator/>
      </w:r>
    </w:p>
  </w:footnote>
  <w:footnote w:type="continuationSeparator" w:id="0">
    <w:p w14:paraId="032B86A4" w14:textId="77777777" w:rsidR="0082660E" w:rsidRDefault="0082660E" w:rsidP="005174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A2868"/>
    <w:multiLevelType w:val="multilevel"/>
    <w:tmpl w:val="D438E2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B254448"/>
    <w:multiLevelType w:val="multilevel"/>
    <w:tmpl w:val="95AED0B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B864642"/>
    <w:multiLevelType w:val="hybridMultilevel"/>
    <w:tmpl w:val="959639B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A107DB"/>
    <w:multiLevelType w:val="multilevel"/>
    <w:tmpl w:val="3880EEA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239676E3"/>
    <w:multiLevelType w:val="multilevel"/>
    <w:tmpl w:val="B4CCA31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304D429B"/>
    <w:multiLevelType w:val="multilevel"/>
    <w:tmpl w:val="8EC8F51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30CD6CF6"/>
    <w:multiLevelType w:val="multilevel"/>
    <w:tmpl w:val="D0000D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40C6E02"/>
    <w:multiLevelType w:val="multilevel"/>
    <w:tmpl w:val="B4CCA312"/>
    <w:lvl w:ilvl="0">
      <w:start w:val="1"/>
      <w:numFmt w:val="lowerLetter"/>
      <w:lvlText w:val="%1)"/>
      <w:lvlJc w:val="left"/>
      <w:pPr>
        <w:ind w:left="1080" w:hanging="360"/>
      </w:pPr>
    </w:lvl>
    <w:lvl w:ilvl="1">
      <w:start w:val="1"/>
      <w:numFmt w:val="lowerLetter"/>
      <w:lvlText w:val="%2."/>
      <w:lvlJc w:val="left"/>
      <w:pPr>
        <w:ind w:left="36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3C177D57"/>
    <w:multiLevelType w:val="hybridMultilevel"/>
    <w:tmpl w:val="790433B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EF90F75"/>
    <w:multiLevelType w:val="multilevel"/>
    <w:tmpl w:val="697AEFF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48AA5DBC"/>
    <w:multiLevelType w:val="multilevel"/>
    <w:tmpl w:val="8FFE81D6"/>
    <w:lvl w:ilvl="0">
      <w:start w:val="1"/>
      <w:numFmt w:val="lowerLetter"/>
      <w:lvlText w:val="%1."/>
      <w:lvlJc w:val="left"/>
      <w:pPr>
        <w:ind w:left="108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11" w15:restartNumberingAfterBreak="0">
    <w:nsid w:val="4A404F02"/>
    <w:multiLevelType w:val="multilevel"/>
    <w:tmpl w:val="881ABECA"/>
    <w:lvl w:ilvl="0">
      <w:start w:val="1"/>
      <w:numFmt w:val="lowerLetter"/>
      <w:lvlText w:val="%1."/>
      <w:lvlJc w:val="left"/>
      <w:pPr>
        <w:ind w:left="1170" w:hanging="360"/>
      </w:pPr>
    </w:lvl>
    <w:lvl w:ilvl="1">
      <w:start w:val="1"/>
      <w:numFmt w:val="lowerLetter"/>
      <w:lvlText w:val="%2."/>
      <w:lvlJc w:val="left"/>
      <w:pPr>
        <w:ind w:left="1890" w:hanging="360"/>
      </w:pPr>
    </w:lvl>
    <w:lvl w:ilvl="2">
      <w:start w:val="1"/>
      <w:numFmt w:val="lowerRoman"/>
      <w:lvlText w:val="%3."/>
      <w:lvlJc w:val="right"/>
      <w:pPr>
        <w:ind w:left="2610" w:hanging="180"/>
      </w:pPr>
    </w:lvl>
    <w:lvl w:ilvl="3">
      <w:start w:val="1"/>
      <w:numFmt w:val="decimal"/>
      <w:lvlText w:val="%4."/>
      <w:lvlJc w:val="left"/>
      <w:pPr>
        <w:ind w:left="3330" w:hanging="360"/>
      </w:pPr>
    </w:lvl>
    <w:lvl w:ilvl="4">
      <w:start w:val="1"/>
      <w:numFmt w:val="lowerLetter"/>
      <w:lvlText w:val="%5."/>
      <w:lvlJc w:val="left"/>
      <w:pPr>
        <w:ind w:left="4050" w:hanging="360"/>
      </w:pPr>
    </w:lvl>
    <w:lvl w:ilvl="5">
      <w:start w:val="1"/>
      <w:numFmt w:val="lowerRoman"/>
      <w:lvlText w:val="%6."/>
      <w:lvlJc w:val="right"/>
      <w:pPr>
        <w:ind w:left="4770" w:hanging="180"/>
      </w:pPr>
    </w:lvl>
    <w:lvl w:ilvl="6">
      <w:start w:val="1"/>
      <w:numFmt w:val="decimal"/>
      <w:lvlText w:val="%7."/>
      <w:lvlJc w:val="left"/>
      <w:pPr>
        <w:ind w:left="5490" w:hanging="360"/>
      </w:pPr>
    </w:lvl>
    <w:lvl w:ilvl="7">
      <w:start w:val="1"/>
      <w:numFmt w:val="lowerLetter"/>
      <w:lvlText w:val="%8."/>
      <w:lvlJc w:val="left"/>
      <w:pPr>
        <w:ind w:left="6210" w:hanging="360"/>
      </w:pPr>
    </w:lvl>
    <w:lvl w:ilvl="8">
      <w:start w:val="1"/>
      <w:numFmt w:val="lowerRoman"/>
      <w:lvlText w:val="%9."/>
      <w:lvlJc w:val="right"/>
      <w:pPr>
        <w:ind w:left="6930" w:hanging="180"/>
      </w:pPr>
    </w:lvl>
  </w:abstractNum>
  <w:abstractNum w:abstractNumId="12" w15:restartNumberingAfterBreak="0">
    <w:nsid w:val="4A5D1ACC"/>
    <w:multiLevelType w:val="hybridMultilevel"/>
    <w:tmpl w:val="5BDEC43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C290946"/>
    <w:multiLevelType w:val="hybridMultilevel"/>
    <w:tmpl w:val="00C0356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3750C7"/>
    <w:multiLevelType w:val="hybridMultilevel"/>
    <w:tmpl w:val="595A6C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A8224C"/>
    <w:multiLevelType w:val="hybridMultilevel"/>
    <w:tmpl w:val="11843DA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2357610"/>
    <w:multiLevelType w:val="hybridMultilevel"/>
    <w:tmpl w:val="2DB028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67C086A"/>
    <w:multiLevelType w:val="hybridMultilevel"/>
    <w:tmpl w:val="E5F8EF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DF7134"/>
    <w:multiLevelType w:val="multilevel"/>
    <w:tmpl w:val="CC6CEFEE"/>
    <w:lvl w:ilvl="0">
      <w:start w:val="1"/>
      <w:numFmt w:val="lowerLetter"/>
      <w:lvlText w:val="%1."/>
      <w:lvlJc w:val="left"/>
      <w:pPr>
        <w:ind w:left="720" w:hanging="360"/>
      </w:pPr>
      <w:rPr>
        <w:rFonts w:ascii="Calibri" w:eastAsia="Calibr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A9841C3"/>
    <w:multiLevelType w:val="multilevel"/>
    <w:tmpl w:val="880A751A"/>
    <w:lvl w:ilvl="0">
      <w:start w:val="1"/>
      <w:numFmt w:val="lowerLetter"/>
      <w:lvlText w:val="%1)"/>
      <w:lvlJc w:val="left"/>
      <w:pPr>
        <w:ind w:left="108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0" w15:restartNumberingAfterBreak="0">
    <w:nsid w:val="5B7B412D"/>
    <w:multiLevelType w:val="multilevel"/>
    <w:tmpl w:val="57FCCC0A"/>
    <w:lvl w:ilvl="0">
      <w:start w:val="1"/>
      <w:numFmt w:val="lowerLetter"/>
      <w:lvlText w:val="%1."/>
      <w:lvlJc w:val="left"/>
      <w:pPr>
        <w:ind w:left="108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21" w15:restartNumberingAfterBreak="0">
    <w:nsid w:val="5CD22F8C"/>
    <w:multiLevelType w:val="multilevel"/>
    <w:tmpl w:val="9950016C"/>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2" w15:restartNumberingAfterBreak="0">
    <w:nsid w:val="5D915D77"/>
    <w:multiLevelType w:val="multilevel"/>
    <w:tmpl w:val="D0863D9E"/>
    <w:lvl w:ilvl="0">
      <w:start w:val="1"/>
      <w:numFmt w:val="lowerLetter"/>
      <w:lvlText w:val="%1."/>
      <w:lvlJc w:val="left"/>
      <w:pPr>
        <w:ind w:left="108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3" w15:restartNumberingAfterBreak="0">
    <w:nsid w:val="5DD211F4"/>
    <w:multiLevelType w:val="hybridMultilevel"/>
    <w:tmpl w:val="A7C6D29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F0916AE"/>
    <w:multiLevelType w:val="hybridMultilevel"/>
    <w:tmpl w:val="C354F7AC"/>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01D75C6"/>
    <w:multiLevelType w:val="multilevel"/>
    <w:tmpl w:val="DDB4D544"/>
    <w:lvl w:ilvl="0">
      <w:start w:val="1"/>
      <w:numFmt w:val="decimal"/>
      <w:lvlText w:val="%1."/>
      <w:lvlJc w:val="left"/>
      <w:pPr>
        <w:ind w:left="720" w:hanging="360"/>
      </w:pPr>
    </w:lvl>
    <w:lvl w:ilvl="1">
      <w:start w:val="1"/>
      <w:numFmt w:val="lowerLetter"/>
      <w:lvlText w:val="%2."/>
      <w:lvlJc w:val="left"/>
      <w:pPr>
        <w:ind w:left="1440" w:hanging="360"/>
      </w:pPr>
      <w:rPr>
        <w:b w:val="0"/>
        <w:bCs/>
      </w:rPr>
    </w:lvl>
    <w:lvl w:ilvl="2">
      <w:start w:val="1"/>
      <w:numFmt w:val="lowerRoman"/>
      <w:lvlText w:val="%3."/>
      <w:lvlJc w:val="right"/>
      <w:pPr>
        <w:ind w:left="2160" w:hanging="180"/>
      </w:pPr>
    </w:lvl>
    <w:lvl w:ilvl="3">
      <w:start w:val="1"/>
      <w:numFmt w:val="decimal"/>
      <w:lvlText w:val="%4."/>
      <w:lvlJc w:val="left"/>
      <w:pPr>
        <w:ind w:left="36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61F71B72"/>
    <w:multiLevelType w:val="hybridMultilevel"/>
    <w:tmpl w:val="45CE4C0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66C1C5E"/>
    <w:multiLevelType w:val="hybridMultilevel"/>
    <w:tmpl w:val="E9A2A8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DDB381C"/>
    <w:multiLevelType w:val="multilevel"/>
    <w:tmpl w:val="A47A5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14F4543"/>
    <w:multiLevelType w:val="hybridMultilevel"/>
    <w:tmpl w:val="C3A87E3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7815B67"/>
    <w:multiLevelType w:val="hybridMultilevel"/>
    <w:tmpl w:val="344212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5810631">
    <w:abstractNumId w:val="22"/>
  </w:num>
  <w:num w:numId="2" w16cid:durableId="387218915">
    <w:abstractNumId w:val="3"/>
  </w:num>
  <w:num w:numId="3" w16cid:durableId="1813132816">
    <w:abstractNumId w:val="10"/>
  </w:num>
  <w:num w:numId="4" w16cid:durableId="191579439">
    <w:abstractNumId w:val="7"/>
  </w:num>
  <w:num w:numId="5" w16cid:durableId="948586809">
    <w:abstractNumId w:val="20"/>
  </w:num>
  <w:num w:numId="6" w16cid:durableId="152576212">
    <w:abstractNumId w:val="6"/>
  </w:num>
  <w:num w:numId="7" w16cid:durableId="1966354219">
    <w:abstractNumId w:val="11"/>
  </w:num>
  <w:num w:numId="8" w16cid:durableId="592054630">
    <w:abstractNumId w:val="0"/>
  </w:num>
  <w:num w:numId="9" w16cid:durableId="189074530">
    <w:abstractNumId w:val="9"/>
  </w:num>
  <w:num w:numId="10" w16cid:durableId="1401826529">
    <w:abstractNumId w:val="1"/>
  </w:num>
  <w:num w:numId="11" w16cid:durableId="597952918">
    <w:abstractNumId w:val="25"/>
  </w:num>
  <w:num w:numId="12" w16cid:durableId="917178919">
    <w:abstractNumId w:val="18"/>
  </w:num>
  <w:num w:numId="13" w16cid:durableId="1272929661">
    <w:abstractNumId w:val="21"/>
  </w:num>
  <w:num w:numId="14" w16cid:durableId="1084033257">
    <w:abstractNumId w:val="27"/>
  </w:num>
  <w:num w:numId="15" w16cid:durableId="1197039707">
    <w:abstractNumId w:val="16"/>
  </w:num>
  <w:num w:numId="16" w16cid:durableId="2023193548">
    <w:abstractNumId w:val="15"/>
  </w:num>
  <w:num w:numId="17" w16cid:durableId="1206064467">
    <w:abstractNumId w:val="12"/>
  </w:num>
  <w:num w:numId="18" w16cid:durableId="929580046">
    <w:abstractNumId w:val="13"/>
  </w:num>
  <w:num w:numId="19" w16cid:durableId="120808496">
    <w:abstractNumId w:val="19"/>
  </w:num>
  <w:num w:numId="20" w16cid:durableId="1097479886">
    <w:abstractNumId w:val="8"/>
  </w:num>
  <w:num w:numId="21" w16cid:durableId="1165317854">
    <w:abstractNumId w:val="23"/>
  </w:num>
  <w:num w:numId="22" w16cid:durableId="1475564441">
    <w:abstractNumId w:val="26"/>
  </w:num>
  <w:num w:numId="23" w16cid:durableId="406004826">
    <w:abstractNumId w:val="2"/>
  </w:num>
  <w:num w:numId="24" w16cid:durableId="1902248255">
    <w:abstractNumId w:val="29"/>
  </w:num>
  <w:num w:numId="25" w16cid:durableId="174200308">
    <w:abstractNumId w:val="24"/>
  </w:num>
  <w:num w:numId="26" w16cid:durableId="2002999550">
    <w:abstractNumId w:val="5"/>
  </w:num>
  <w:num w:numId="27" w16cid:durableId="1712194545">
    <w:abstractNumId w:val="17"/>
  </w:num>
  <w:num w:numId="28" w16cid:durableId="1566988471">
    <w:abstractNumId w:val="4"/>
  </w:num>
  <w:num w:numId="29" w16cid:durableId="2126148602">
    <w:abstractNumId w:val="30"/>
  </w:num>
  <w:num w:numId="30" w16cid:durableId="1693259432">
    <w:abstractNumId w:val="28"/>
  </w:num>
  <w:num w:numId="31" w16cid:durableId="7316391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0A2A"/>
    <w:rsid w:val="000123BA"/>
    <w:rsid w:val="00017AB3"/>
    <w:rsid w:val="00030533"/>
    <w:rsid w:val="00041E5A"/>
    <w:rsid w:val="000442AD"/>
    <w:rsid w:val="0004593B"/>
    <w:rsid w:val="0004743D"/>
    <w:rsid w:val="0006079E"/>
    <w:rsid w:val="00066292"/>
    <w:rsid w:val="00081346"/>
    <w:rsid w:val="000C57B9"/>
    <w:rsid w:val="00106E8E"/>
    <w:rsid w:val="00111F28"/>
    <w:rsid w:val="00113430"/>
    <w:rsid w:val="00114610"/>
    <w:rsid w:val="00116D63"/>
    <w:rsid w:val="001654FB"/>
    <w:rsid w:val="001664B7"/>
    <w:rsid w:val="00186F41"/>
    <w:rsid w:val="002130D9"/>
    <w:rsid w:val="002207AC"/>
    <w:rsid w:val="0023636A"/>
    <w:rsid w:val="00247948"/>
    <w:rsid w:val="0025028E"/>
    <w:rsid w:val="00262289"/>
    <w:rsid w:val="00265EC0"/>
    <w:rsid w:val="00266428"/>
    <w:rsid w:val="00270A2A"/>
    <w:rsid w:val="002B40A3"/>
    <w:rsid w:val="002C547C"/>
    <w:rsid w:val="003013AF"/>
    <w:rsid w:val="00334250"/>
    <w:rsid w:val="0035385A"/>
    <w:rsid w:val="00361FBC"/>
    <w:rsid w:val="00365519"/>
    <w:rsid w:val="003840D1"/>
    <w:rsid w:val="003C21BF"/>
    <w:rsid w:val="003D434B"/>
    <w:rsid w:val="00405A47"/>
    <w:rsid w:val="00406C3A"/>
    <w:rsid w:val="00417B8D"/>
    <w:rsid w:val="00426CCE"/>
    <w:rsid w:val="00442413"/>
    <w:rsid w:val="00480C0F"/>
    <w:rsid w:val="00493F08"/>
    <w:rsid w:val="00495CC3"/>
    <w:rsid w:val="004A697B"/>
    <w:rsid w:val="004B127D"/>
    <w:rsid w:val="005052DB"/>
    <w:rsid w:val="00517473"/>
    <w:rsid w:val="00541404"/>
    <w:rsid w:val="00542F17"/>
    <w:rsid w:val="005445B0"/>
    <w:rsid w:val="005620AC"/>
    <w:rsid w:val="005838DE"/>
    <w:rsid w:val="005922DD"/>
    <w:rsid w:val="00595E0F"/>
    <w:rsid w:val="005D5168"/>
    <w:rsid w:val="005F0CB5"/>
    <w:rsid w:val="00626FEA"/>
    <w:rsid w:val="006360E8"/>
    <w:rsid w:val="00651A2D"/>
    <w:rsid w:val="00661CC8"/>
    <w:rsid w:val="00692299"/>
    <w:rsid w:val="006A23D3"/>
    <w:rsid w:val="006B1002"/>
    <w:rsid w:val="006D68F9"/>
    <w:rsid w:val="006E42C6"/>
    <w:rsid w:val="006F79A1"/>
    <w:rsid w:val="00705659"/>
    <w:rsid w:val="007154F8"/>
    <w:rsid w:val="0074113B"/>
    <w:rsid w:val="007452FE"/>
    <w:rsid w:val="007712E5"/>
    <w:rsid w:val="00772ABA"/>
    <w:rsid w:val="00783D42"/>
    <w:rsid w:val="007B664C"/>
    <w:rsid w:val="007C05CE"/>
    <w:rsid w:val="00807A31"/>
    <w:rsid w:val="00816945"/>
    <w:rsid w:val="0082660E"/>
    <w:rsid w:val="0088086D"/>
    <w:rsid w:val="0088313B"/>
    <w:rsid w:val="00896EA4"/>
    <w:rsid w:val="008C2B4B"/>
    <w:rsid w:val="008C6403"/>
    <w:rsid w:val="008D0329"/>
    <w:rsid w:val="008E301C"/>
    <w:rsid w:val="008E42C3"/>
    <w:rsid w:val="00912294"/>
    <w:rsid w:val="00913F11"/>
    <w:rsid w:val="009204D9"/>
    <w:rsid w:val="00931384"/>
    <w:rsid w:val="00937EA1"/>
    <w:rsid w:val="00957277"/>
    <w:rsid w:val="0096214B"/>
    <w:rsid w:val="00982035"/>
    <w:rsid w:val="00A015B0"/>
    <w:rsid w:val="00A04BAD"/>
    <w:rsid w:val="00A22C07"/>
    <w:rsid w:val="00A42E19"/>
    <w:rsid w:val="00A55C3B"/>
    <w:rsid w:val="00A60981"/>
    <w:rsid w:val="00AA4E3D"/>
    <w:rsid w:val="00AD0DC4"/>
    <w:rsid w:val="00AE6452"/>
    <w:rsid w:val="00AF124C"/>
    <w:rsid w:val="00AF4BA0"/>
    <w:rsid w:val="00AF78E4"/>
    <w:rsid w:val="00B00068"/>
    <w:rsid w:val="00B15D41"/>
    <w:rsid w:val="00B20964"/>
    <w:rsid w:val="00B254A2"/>
    <w:rsid w:val="00B31D47"/>
    <w:rsid w:val="00B54C41"/>
    <w:rsid w:val="00B7015C"/>
    <w:rsid w:val="00B7118A"/>
    <w:rsid w:val="00B81F5D"/>
    <w:rsid w:val="00B90886"/>
    <w:rsid w:val="00BD04E5"/>
    <w:rsid w:val="00BE41D1"/>
    <w:rsid w:val="00BF50DA"/>
    <w:rsid w:val="00BF57F9"/>
    <w:rsid w:val="00BF7333"/>
    <w:rsid w:val="00C07A13"/>
    <w:rsid w:val="00C07C3D"/>
    <w:rsid w:val="00C15E98"/>
    <w:rsid w:val="00C241C5"/>
    <w:rsid w:val="00C34E1A"/>
    <w:rsid w:val="00C62288"/>
    <w:rsid w:val="00C66FB6"/>
    <w:rsid w:val="00C8119D"/>
    <w:rsid w:val="00CA00BD"/>
    <w:rsid w:val="00CC3AF1"/>
    <w:rsid w:val="00CF49B4"/>
    <w:rsid w:val="00D041AF"/>
    <w:rsid w:val="00D041DD"/>
    <w:rsid w:val="00D25B4F"/>
    <w:rsid w:val="00D30DBC"/>
    <w:rsid w:val="00D3183E"/>
    <w:rsid w:val="00D4168B"/>
    <w:rsid w:val="00D87B50"/>
    <w:rsid w:val="00D939DF"/>
    <w:rsid w:val="00DB408B"/>
    <w:rsid w:val="00DB4359"/>
    <w:rsid w:val="00DC5C09"/>
    <w:rsid w:val="00DE38DF"/>
    <w:rsid w:val="00DE41F7"/>
    <w:rsid w:val="00DE4491"/>
    <w:rsid w:val="00DE519A"/>
    <w:rsid w:val="00E03F2C"/>
    <w:rsid w:val="00E32043"/>
    <w:rsid w:val="00E32935"/>
    <w:rsid w:val="00E4396E"/>
    <w:rsid w:val="00E533AD"/>
    <w:rsid w:val="00E566A8"/>
    <w:rsid w:val="00E81E4E"/>
    <w:rsid w:val="00E83048"/>
    <w:rsid w:val="00E94195"/>
    <w:rsid w:val="00EC2EA2"/>
    <w:rsid w:val="00ED1934"/>
    <w:rsid w:val="00F0239E"/>
    <w:rsid w:val="00F0288E"/>
    <w:rsid w:val="00F03EA2"/>
    <w:rsid w:val="00F06177"/>
    <w:rsid w:val="00F16A09"/>
    <w:rsid w:val="00F202A6"/>
    <w:rsid w:val="00F2523F"/>
    <w:rsid w:val="00F84E5E"/>
    <w:rsid w:val="00F9662A"/>
    <w:rsid w:val="00F97385"/>
    <w:rsid w:val="00FB44BE"/>
    <w:rsid w:val="00FF30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90DABF"/>
  <w15:docId w15:val="{F87A626D-EF4F-4B37-9A91-63C3FE08A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7DE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E34B0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467DEC"/>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467DEC"/>
    <w:pPr>
      <w:ind w:left="720"/>
      <w:contextualSpacing/>
    </w:pPr>
  </w:style>
  <w:style w:type="character" w:customStyle="1" w:styleId="Heading2Char">
    <w:name w:val="Heading 2 Char"/>
    <w:basedOn w:val="DefaultParagraphFont"/>
    <w:link w:val="Heading2"/>
    <w:uiPriority w:val="9"/>
    <w:rsid w:val="00E34B0F"/>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8E5B65"/>
    <w:rPr>
      <w:color w:val="0000FF" w:themeColor="hyperlink"/>
      <w:u w:val="single"/>
    </w:rPr>
  </w:style>
  <w:style w:type="character" w:styleId="UnresolvedMention">
    <w:name w:val="Unresolved Mention"/>
    <w:basedOn w:val="DefaultParagraphFont"/>
    <w:uiPriority w:val="99"/>
    <w:semiHidden/>
    <w:unhideWhenUsed/>
    <w:rsid w:val="008E5B65"/>
    <w:rPr>
      <w:color w:val="605E5C"/>
      <w:shd w:val="clear" w:color="auto" w:fill="E1DFDD"/>
    </w:rPr>
  </w:style>
  <w:style w:type="character" w:customStyle="1" w:styleId="ff2">
    <w:name w:val="ff2"/>
    <w:basedOn w:val="DefaultParagraphFont"/>
    <w:rsid w:val="00770921"/>
  </w:style>
  <w:style w:type="character" w:styleId="FollowedHyperlink">
    <w:name w:val="FollowedHyperlink"/>
    <w:basedOn w:val="DefaultParagraphFont"/>
    <w:uiPriority w:val="99"/>
    <w:semiHidden/>
    <w:unhideWhenUsed/>
    <w:rsid w:val="00D00B5D"/>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B7118A"/>
    <w:rPr>
      <w:sz w:val="16"/>
      <w:szCs w:val="16"/>
    </w:rPr>
  </w:style>
  <w:style w:type="paragraph" w:styleId="CommentText">
    <w:name w:val="annotation text"/>
    <w:basedOn w:val="Normal"/>
    <w:link w:val="CommentTextChar"/>
    <w:uiPriority w:val="99"/>
    <w:semiHidden/>
    <w:unhideWhenUsed/>
    <w:rsid w:val="00B7118A"/>
    <w:pPr>
      <w:spacing w:line="240" w:lineRule="auto"/>
    </w:pPr>
    <w:rPr>
      <w:sz w:val="20"/>
      <w:szCs w:val="20"/>
    </w:rPr>
  </w:style>
  <w:style w:type="character" w:customStyle="1" w:styleId="CommentTextChar">
    <w:name w:val="Comment Text Char"/>
    <w:basedOn w:val="DefaultParagraphFont"/>
    <w:link w:val="CommentText"/>
    <w:uiPriority w:val="99"/>
    <w:semiHidden/>
    <w:rsid w:val="00B7118A"/>
    <w:rPr>
      <w:sz w:val="20"/>
      <w:szCs w:val="20"/>
    </w:rPr>
  </w:style>
  <w:style w:type="paragraph" w:styleId="CommentSubject">
    <w:name w:val="annotation subject"/>
    <w:basedOn w:val="CommentText"/>
    <w:next w:val="CommentText"/>
    <w:link w:val="CommentSubjectChar"/>
    <w:uiPriority w:val="99"/>
    <w:semiHidden/>
    <w:unhideWhenUsed/>
    <w:rsid w:val="00B7118A"/>
    <w:rPr>
      <w:b/>
      <w:bCs/>
    </w:rPr>
  </w:style>
  <w:style w:type="character" w:customStyle="1" w:styleId="CommentSubjectChar">
    <w:name w:val="Comment Subject Char"/>
    <w:basedOn w:val="CommentTextChar"/>
    <w:link w:val="CommentSubject"/>
    <w:uiPriority w:val="99"/>
    <w:semiHidden/>
    <w:rsid w:val="00B7118A"/>
    <w:rPr>
      <w:b/>
      <w:bCs/>
      <w:sz w:val="20"/>
      <w:szCs w:val="20"/>
    </w:rPr>
  </w:style>
  <w:style w:type="paragraph" w:styleId="Revision">
    <w:name w:val="Revision"/>
    <w:hidden/>
    <w:uiPriority w:val="99"/>
    <w:semiHidden/>
    <w:rsid w:val="00B7118A"/>
    <w:pPr>
      <w:spacing w:after="0" w:line="240" w:lineRule="auto"/>
    </w:pPr>
  </w:style>
  <w:style w:type="table" w:styleId="TableGrid">
    <w:name w:val="Table Grid"/>
    <w:basedOn w:val="TableNormal"/>
    <w:uiPriority w:val="39"/>
    <w:rsid w:val="00F03E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174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7473"/>
  </w:style>
  <w:style w:type="paragraph" w:styleId="Footer">
    <w:name w:val="footer"/>
    <w:basedOn w:val="Normal"/>
    <w:link w:val="FooterChar"/>
    <w:uiPriority w:val="99"/>
    <w:unhideWhenUsed/>
    <w:rsid w:val="005174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74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15052">
      <w:bodyDiv w:val="1"/>
      <w:marLeft w:val="0"/>
      <w:marRight w:val="0"/>
      <w:marTop w:val="0"/>
      <w:marBottom w:val="0"/>
      <w:divBdr>
        <w:top w:val="none" w:sz="0" w:space="0" w:color="auto"/>
        <w:left w:val="none" w:sz="0" w:space="0" w:color="auto"/>
        <w:bottom w:val="none" w:sz="0" w:space="0" w:color="auto"/>
        <w:right w:val="none" w:sz="0" w:space="0" w:color="auto"/>
      </w:divBdr>
    </w:div>
    <w:div w:id="303193374">
      <w:bodyDiv w:val="1"/>
      <w:marLeft w:val="0"/>
      <w:marRight w:val="0"/>
      <w:marTop w:val="0"/>
      <w:marBottom w:val="0"/>
      <w:divBdr>
        <w:top w:val="none" w:sz="0" w:space="0" w:color="auto"/>
        <w:left w:val="none" w:sz="0" w:space="0" w:color="auto"/>
        <w:bottom w:val="none" w:sz="0" w:space="0" w:color="auto"/>
        <w:right w:val="none" w:sz="0" w:space="0" w:color="auto"/>
      </w:divBdr>
    </w:div>
    <w:div w:id="315109519">
      <w:bodyDiv w:val="1"/>
      <w:marLeft w:val="0"/>
      <w:marRight w:val="0"/>
      <w:marTop w:val="0"/>
      <w:marBottom w:val="0"/>
      <w:divBdr>
        <w:top w:val="none" w:sz="0" w:space="0" w:color="auto"/>
        <w:left w:val="none" w:sz="0" w:space="0" w:color="auto"/>
        <w:bottom w:val="none" w:sz="0" w:space="0" w:color="auto"/>
        <w:right w:val="none" w:sz="0" w:space="0" w:color="auto"/>
      </w:divBdr>
    </w:div>
    <w:div w:id="383605385">
      <w:bodyDiv w:val="1"/>
      <w:marLeft w:val="0"/>
      <w:marRight w:val="0"/>
      <w:marTop w:val="0"/>
      <w:marBottom w:val="0"/>
      <w:divBdr>
        <w:top w:val="none" w:sz="0" w:space="0" w:color="auto"/>
        <w:left w:val="none" w:sz="0" w:space="0" w:color="auto"/>
        <w:bottom w:val="none" w:sz="0" w:space="0" w:color="auto"/>
        <w:right w:val="none" w:sz="0" w:space="0" w:color="auto"/>
      </w:divBdr>
      <w:divsChild>
        <w:div w:id="39477727">
          <w:marLeft w:val="0"/>
          <w:marRight w:val="0"/>
          <w:marTop w:val="0"/>
          <w:marBottom w:val="0"/>
          <w:divBdr>
            <w:top w:val="none" w:sz="0" w:space="0" w:color="auto"/>
            <w:left w:val="none" w:sz="0" w:space="0" w:color="auto"/>
            <w:bottom w:val="none" w:sz="0" w:space="0" w:color="auto"/>
            <w:right w:val="none" w:sz="0" w:space="0" w:color="auto"/>
          </w:divBdr>
        </w:div>
        <w:div w:id="948004187">
          <w:marLeft w:val="0"/>
          <w:marRight w:val="0"/>
          <w:marTop w:val="0"/>
          <w:marBottom w:val="0"/>
          <w:divBdr>
            <w:top w:val="none" w:sz="0" w:space="0" w:color="auto"/>
            <w:left w:val="none" w:sz="0" w:space="0" w:color="auto"/>
            <w:bottom w:val="none" w:sz="0" w:space="0" w:color="auto"/>
            <w:right w:val="none" w:sz="0" w:space="0" w:color="auto"/>
          </w:divBdr>
        </w:div>
        <w:div w:id="1613785994">
          <w:marLeft w:val="0"/>
          <w:marRight w:val="0"/>
          <w:marTop w:val="0"/>
          <w:marBottom w:val="0"/>
          <w:divBdr>
            <w:top w:val="none" w:sz="0" w:space="0" w:color="auto"/>
            <w:left w:val="none" w:sz="0" w:space="0" w:color="auto"/>
            <w:bottom w:val="none" w:sz="0" w:space="0" w:color="auto"/>
            <w:right w:val="none" w:sz="0" w:space="0" w:color="auto"/>
          </w:divBdr>
        </w:div>
        <w:div w:id="1926332366">
          <w:marLeft w:val="0"/>
          <w:marRight w:val="0"/>
          <w:marTop w:val="0"/>
          <w:marBottom w:val="0"/>
          <w:divBdr>
            <w:top w:val="none" w:sz="0" w:space="0" w:color="auto"/>
            <w:left w:val="none" w:sz="0" w:space="0" w:color="auto"/>
            <w:bottom w:val="none" w:sz="0" w:space="0" w:color="auto"/>
            <w:right w:val="none" w:sz="0" w:space="0" w:color="auto"/>
          </w:divBdr>
        </w:div>
      </w:divsChild>
    </w:div>
    <w:div w:id="557522453">
      <w:bodyDiv w:val="1"/>
      <w:marLeft w:val="0"/>
      <w:marRight w:val="0"/>
      <w:marTop w:val="0"/>
      <w:marBottom w:val="0"/>
      <w:divBdr>
        <w:top w:val="none" w:sz="0" w:space="0" w:color="auto"/>
        <w:left w:val="none" w:sz="0" w:space="0" w:color="auto"/>
        <w:bottom w:val="none" w:sz="0" w:space="0" w:color="auto"/>
        <w:right w:val="none" w:sz="0" w:space="0" w:color="auto"/>
      </w:divBdr>
    </w:div>
    <w:div w:id="568420811">
      <w:bodyDiv w:val="1"/>
      <w:marLeft w:val="0"/>
      <w:marRight w:val="0"/>
      <w:marTop w:val="0"/>
      <w:marBottom w:val="0"/>
      <w:divBdr>
        <w:top w:val="none" w:sz="0" w:space="0" w:color="auto"/>
        <w:left w:val="none" w:sz="0" w:space="0" w:color="auto"/>
        <w:bottom w:val="none" w:sz="0" w:space="0" w:color="auto"/>
        <w:right w:val="none" w:sz="0" w:space="0" w:color="auto"/>
      </w:divBdr>
    </w:div>
    <w:div w:id="574776440">
      <w:bodyDiv w:val="1"/>
      <w:marLeft w:val="0"/>
      <w:marRight w:val="0"/>
      <w:marTop w:val="0"/>
      <w:marBottom w:val="0"/>
      <w:divBdr>
        <w:top w:val="none" w:sz="0" w:space="0" w:color="auto"/>
        <w:left w:val="none" w:sz="0" w:space="0" w:color="auto"/>
        <w:bottom w:val="none" w:sz="0" w:space="0" w:color="auto"/>
        <w:right w:val="none" w:sz="0" w:space="0" w:color="auto"/>
      </w:divBdr>
      <w:divsChild>
        <w:div w:id="291251954">
          <w:marLeft w:val="0"/>
          <w:marRight w:val="0"/>
          <w:marTop w:val="0"/>
          <w:marBottom w:val="0"/>
          <w:divBdr>
            <w:top w:val="none" w:sz="0" w:space="0" w:color="auto"/>
            <w:left w:val="none" w:sz="0" w:space="0" w:color="auto"/>
            <w:bottom w:val="none" w:sz="0" w:space="0" w:color="auto"/>
            <w:right w:val="none" w:sz="0" w:space="0" w:color="auto"/>
          </w:divBdr>
        </w:div>
      </w:divsChild>
    </w:div>
    <w:div w:id="659886757">
      <w:bodyDiv w:val="1"/>
      <w:marLeft w:val="0"/>
      <w:marRight w:val="0"/>
      <w:marTop w:val="0"/>
      <w:marBottom w:val="0"/>
      <w:divBdr>
        <w:top w:val="none" w:sz="0" w:space="0" w:color="auto"/>
        <w:left w:val="none" w:sz="0" w:space="0" w:color="auto"/>
        <w:bottom w:val="none" w:sz="0" w:space="0" w:color="auto"/>
        <w:right w:val="none" w:sz="0" w:space="0" w:color="auto"/>
      </w:divBdr>
    </w:div>
    <w:div w:id="686489622">
      <w:bodyDiv w:val="1"/>
      <w:marLeft w:val="0"/>
      <w:marRight w:val="0"/>
      <w:marTop w:val="0"/>
      <w:marBottom w:val="0"/>
      <w:divBdr>
        <w:top w:val="none" w:sz="0" w:space="0" w:color="auto"/>
        <w:left w:val="none" w:sz="0" w:space="0" w:color="auto"/>
        <w:bottom w:val="none" w:sz="0" w:space="0" w:color="auto"/>
        <w:right w:val="none" w:sz="0" w:space="0" w:color="auto"/>
      </w:divBdr>
    </w:div>
    <w:div w:id="686753040">
      <w:bodyDiv w:val="1"/>
      <w:marLeft w:val="0"/>
      <w:marRight w:val="0"/>
      <w:marTop w:val="0"/>
      <w:marBottom w:val="0"/>
      <w:divBdr>
        <w:top w:val="none" w:sz="0" w:space="0" w:color="auto"/>
        <w:left w:val="none" w:sz="0" w:space="0" w:color="auto"/>
        <w:bottom w:val="none" w:sz="0" w:space="0" w:color="auto"/>
        <w:right w:val="none" w:sz="0" w:space="0" w:color="auto"/>
      </w:divBdr>
      <w:divsChild>
        <w:div w:id="308243527">
          <w:marLeft w:val="0"/>
          <w:marRight w:val="0"/>
          <w:marTop w:val="0"/>
          <w:marBottom w:val="0"/>
          <w:divBdr>
            <w:top w:val="none" w:sz="0" w:space="0" w:color="auto"/>
            <w:left w:val="none" w:sz="0" w:space="0" w:color="auto"/>
            <w:bottom w:val="none" w:sz="0" w:space="0" w:color="auto"/>
            <w:right w:val="none" w:sz="0" w:space="0" w:color="auto"/>
          </w:divBdr>
        </w:div>
        <w:div w:id="1157648897">
          <w:marLeft w:val="0"/>
          <w:marRight w:val="0"/>
          <w:marTop w:val="0"/>
          <w:marBottom w:val="0"/>
          <w:divBdr>
            <w:top w:val="none" w:sz="0" w:space="0" w:color="auto"/>
            <w:left w:val="none" w:sz="0" w:space="0" w:color="auto"/>
            <w:bottom w:val="none" w:sz="0" w:space="0" w:color="auto"/>
            <w:right w:val="none" w:sz="0" w:space="0" w:color="auto"/>
          </w:divBdr>
        </w:div>
        <w:div w:id="1337152169">
          <w:marLeft w:val="0"/>
          <w:marRight w:val="0"/>
          <w:marTop w:val="0"/>
          <w:marBottom w:val="0"/>
          <w:divBdr>
            <w:top w:val="none" w:sz="0" w:space="0" w:color="auto"/>
            <w:left w:val="none" w:sz="0" w:space="0" w:color="auto"/>
            <w:bottom w:val="none" w:sz="0" w:space="0" w:color="auto"/>
            <w:right w:val="none" w:sz="0" w:space="0" w:color="auto"/>
          </w:divBdr>
        </w:div>
        <w:div w:id="1348944899">
          <w:marLeft w:val="0"/>
          <w:marRight w:val="0"/>
          <w:marTop w:val="0"/>
          <w:marBottom w:val="0"/>
          <w:divBdr>
            <w:top w:val="none" w:sz="0" w:space="0" w:color="auto"/>
            <w:left w:val="none" w:sz="0" w:space="0" w:color="auto"/>
            <w:bottom w:val="none" w:sz="0" w:space="0" w:color="auto"/>
            <w:right w:val="none" w:sz="0" w:space="0" w:color="auto"/>
          </w:divBdr>
        </w:div>
      </w:divsChild>
    </w:div>
    <w:div w:id="687949711">
      <w:bodyDiv w:val="1"/>
      <w:marLeft w:val="0"/>
      <w:marRight w:val="0"/>
      <w:marTop w:val="0"/>
      <w:marBottom w:val="0"/>
      <w:divBdr>
        <w:top w:val="none" w:sz="0" w:space="0" w:color="auto"/>
        <w:left w:val="none" w:sz="0" w:space="0" w:color="auto"/>
        <w:bottom w:val="none" w:sz="0" w:space="0" w:color="auto"/>
        <w:right w:val="none" w:sz="0" w:space="0" w:color="auto"/>
      </w:divBdr>
    </w:div>
    <w:div w:id="725108114">
      <w:bodyDiv w:val="1"/>
      <w:marLeft w:val="0"/>
      <w:marRight w:val="0"/>
      <w:marTop w:val="0"/>
      <w:marBottom w:val="0"/>
      <w:divBdr>
        <w:top w:val="none" w:sz="0" w:space="0" w:color="auto"/>
        <w:left w:val="none" w:sz="0" w:space="0" w:color="auto"/>
        <w:bottom w:val="none" w:sz="0" w:space="0" w:color="auto"/>
        <w:right w:val="none" w:sz="0" w:space="0" w:color="auto"/>
      </w:divBdr>
      <w:divsChild>
        <w:div w:id="359747868">
          <w:marLeft w:val="0"/>
          <w:marRight w:val="0"/>
          <w:marTop w:val="0"/>
          <w:marBottom w:val="0"/>
          <w:divBdr>
            <w:top w:val="none" w:sz="0" w:space="0" w:color="auto"/>
            <w:left w:val="none" w:sz="0" w:space="0" w:color="auto"/>
            <w:bottom w:val="none" w:sz="0" w:space="0" w:color="auto"/>
            <w:right w:val="none" w:sz="0" w:space="0" w:color="auto"/>
          </w:divBdr>
        </w:div>
        <w:div w:id="766190418">
          <w:marLeft w:val="0"/>
          <w:marRight w:val="0"/>
          <w:marTop w:val="0"/>
          <w:marBottom w:val="0"/>
          <w:divBdr>
            <w:top w:val="none" w:sz="0" w:space="0" w:color="auto"/>
            <w:left w:val="none" w:sz="0" w:space="0" w:color="auto"/>
            <w:bottom w:val="none" w:sz="0" w:space="0" w:color="auto"/>
            <w:right w:val="none" w:sz="0" w:space="0" w:color="auto"/>
          </w:divBdr>
        </w:div>
        <w:div w:id="817652875">
          <w:marLeft w:val="0"/>
          <w:marRight w:val="0"/>
          <w:marTop w:val="0"/>
          <w:marBottom w:val="0"/>
          <w:divBdr>
            <w:top w:val="none" w:sz="0" w:space="0" w:color="auto"/>
            <w:left w:val="none" w:sz="0" w:space="0" w:color="auto"/>
            <w:bottom w:val="none" w:sz="0" w:space="0" w:color="auto"/>
            <w:right w:val="none" w:sz="0" w:space="0" w:color="auto"/>
          </w:divBdr>
        </w:div>
        <w:div w:id="1608005860">
          <w:marLeft w:val="0"/>
          <w:marRight w:val="0"/>
          <w:marTop w:val="0"/>
          <w:marBottom w:val="0"/>
          <w:divBdr>
            <w:top w:val="none" w:sz="0" w:space="0" w:color="auto"/>
            <w:left w:val="none" w:sz="0" w:space="0" w:color="auto"/>
            <w:bottom w:val="none" w:sz="0" w:space="0" w:color="auto"/>
            <w:right w:val="none" w:sz="0" w:space="0" w:color="auto"/>
          </w:divBdr>
        </w:div>
      </w:divsChild>
    </w:div>
    <w:div w:id="753666246">
      <w:bodyDiv w:val="1"/>
      <w:marLeft w:val="0"/>
      <w:marRight w:val="0"/>
      <w:marTop w:val="0"/>
      <w:marBottom w:val="0"/>
      <w:divBdr>
        <w:top w:val="none" w:sz="0" w:space="0" w:color="auto"/>
        <w:left w:val="none" w:sz="0" w:space="0" w:color="auto"/>
        <w:bottom w:val="none" w:sz="0" w:space="0" w:color="auto"/>
        <w:right w:val="none" w:sz="0" w:space="0" w:color="auto"/>
      </w:divBdr>
    </w:div>
    <w:div w:id="846868290">
      <w:bodyDiv w:val="1"/>
      <w:marLeft w:val="0"/>
      <w:marRight w:val="0"/>
      <w:marTop w:val="0"/>
      <w:marBottom w:val="0"/>
      <w:divBdr>
        <w:top w:val="none" w:sz="0" w:space="0" w:color="auto"/>
        <w:left w:val="none" w:sz="0" w:space="0" w:color="auto"/>
        <w:bottom w:val="none" w:sz="0" w:space="0" w:color="auto"/>
        <w:right w:val="none" w:sz="0" w:space="0" w:color="auto"/>
      </w:divBdr>
      <w:divsChild>
        <w:div w:id="224264390">
          <w:marLeft w:val="0"/>
          <w:marRight w:val="0"/>
          <w:marTop w:val="0"/>
          <w:marBottom w:val="0"/>
          <w:divBdr>
            <w:top w:val="none" w:sz="0" w:space="0" w:color="auto"/>
            <w:left w:val="none" w:sz="0" w:space="0" w:color="auto"/>
            <w:bottom w:val="none" w:sz="0" w:space="0" w:color="auto"/>
            <w:right w:val="none" w:sz="0" w:space="0" w:color="auto"/>
          </w:divBdr>
        </w:div>
      </w:divsChild>
    </w:div>
    <w:div w:id="871377629">
      <w:bodyDiv w:val="1"/>
      <w:marLeft w:val="0"/>
      <w:marRight w:val="0"/>
      <w:marTop w:val="0"/>
      <w:marBottom w:val="0"/>
      <w:divBdr>
        <w:top w:val="none" w:sz="0" w:space="0" w:color="auto"/>
        <w:left w:val="none" w:sz="0" w:space="0" w:color="auto"/>
        <w:bottom w:val="none" w:sz="0" w:space="0" w:color="auto"/>
        <w:right w:val="none" w:sz="0" w:space="0" w:color="auto"/>
      </w:divBdr>
    </w:div>
    <w:div w:id="882717143">
      <w:bodyDiv w:val="1"/>
      <w:marLeft w:val="0"/>
      <w:marRight w:val="0"/>
      <w:marTop w:val="0"/>
      <w:marBottom w:val="0"/>
      <w:divBdr>
        <w:top w:val="none" w:sz="0" w:space="0" w:color="auto"/>
        <w:left w:val="none" w:sz="0" w:space="0" w:color="auto"/>
        <w:bottom w:val="none" w:sz="0" w:space="0" w:color="auto"/>
        <w:right w:val="none" w:sz="0" w:space="0" w:color="auto"/>
      </w:divBdr>
    </w:div>
    <w:div w:id="974139976">
      <w:bodyDiv w:val="1"/>
      <w:marLeft w:val="0"/>
      <w:marRight w:val="0"/>
      <w:marTop w:val="0"/>
      <w:marBottom w:val="0"/>
      <w:divBdr>
        <w:top w:val="none" w:sz="0" w:space="0" w:color="auto"/>
        <w:left w:val="none" w:sz="0" w:space="0" w:color="auto"/>
        <w:bottom w:val="none" w:sz="0" w:space="0" w:color="auto"/>
        <w:right w:val="none" w:sz="0" w:space="0" w:color="auto"/>
      </w:divBdr>
      <w:divsChild>
        <w:div w:id="136538232">
          <w:marLeft w:val="0"/>
          <w:marRight w:val="0"/>
          <w:marTop w:val="0"/>
          <w:marBottom w:val="0"/>
          <w:divBdr>
            <w:top w:val="none" w:sz="0" w:space="0" w:color="auto"/>
            <w:left w:val="none" w:sz="0" w:space="0" w:color="auto"/>
            <w:bottom w:val="none" w:sz="0" w:space="0" w:color="auto"/>
            <w:right w:val="none" w:sz="0" w:space="0" w:color="auto"/>
          </w:divBdr>
        </w:div>
      </w:divsChild>
    </w:div>
    <w:div w:id="988901933">
      <w:bodyDiv w:val="1"/>
      <w:marLeft w:val="0"/>
      <w:marRight w:val="0"/>
      <w:marTop w:val="0"/>
      <w:marBottom w:val="0"/>
      <w:divBdr>
        <w:top w:val="none" w:sz="0" w:space="0" w:color="auto"/>
        <w:left w:val="none" w:sz="0" w:space="0" w:color="auto"/>
        <w:bottom w:val="none" w:sz="0" w:space="0" w:color="auto"/>
        <w:right w:val="none" w:sz="0" w:space="0" w:color="auto"/>
      </w:divBdr>
    </w:div>
    <w:div w:id="1010374272">
      <w:bodyDiv w:val="1"/>
      <w:marLeft w:val="0"/>
      <w:marRight w:val="0"/>
      <w:marTop w:val="0"/>
      <w:marBottom w:val="0"/>
      <w:divBdr>
        <w:top w:val="none" w:sz="0" w:space="0" w:color="auto"/>
        <w:left w:val="none" w:sz="0" w:space="0" w:color="auto"/>
        <w:bottom w:val="none" w:sz="0" w:space="0" w:color="auto"/>
        <w:right w:val="none" w:sz="0" w:space="0" w:color="auto"/>
      </w:divBdr>
    </w:div>
    <w:div w:id="1020816456">
      <w:bodyDiv w:val="1"/>
      <w:marLeft w:val="0"/>
      <w:marRight w:val="0"/>
      <w:marTop w:val="0"/>
      <w:marBottom w:val="0"/>
      <w:divBdr>
        <w:top w:val="none" w:sz="0" w:space="0" w:color="auto"/>
        <w:left w:val="none" w:sz="0" w:space="0" w:color="auto"/>
        <w:bottom w:val="none" w:sz="0" w:space="0" w:color="auto"/>
        <w:right w:val="none" w:sz="0" w:space="0" w:color="auto"/>
      </w:divBdr>
      <w:divsChild>
        <w:div w:id="192887166">
          <w:marLeft w:val="0"/>
          <w:marRight w:val="0"/>
          <w:marTop w:val="0"/>
          <w:marBottom w:val="0"/>
          <w:divBdr>
            <w:top w:val="none" w:sz="0" w:space="0" w:color="auto"/>
            <w:left w:val="none" w:sz="0" w:space="0" w:color="auto"/>
            <w:bottom w:val="none" w:sz="0" w:space="0" w:color="auto"/>
            <w:right w:val="none" w:sz="0" w:space="0" w:color="auto"/>
          </w:divBdr>
        </w:div>
        <w:div w:id="797259365">
          <w:marLeft w:val="0"/>
          <w:marRight w:val="0"/>
          <w:marTop w:val="0"/>
          <w:marBottom w:val="0"/>
          <w:divBdr>
            <w:top w:val="none" w:sz="0" w:space="0" w:color="auto"/>
            <w:left w:val="none" w:sz="0" w:space="0" w:color="auto"/>
            <w:bottom w:val="none" w:sz="0" w:space="0" w:color="auto"/>
            <w:right w:val="none" w:sz="0" w:space="0" w:color="auto"/>
          </w:divBdr>
        </w:div>
        <w:div w:id="938804242">
          <w:marLeft w:val="0"/>
          <w:marRight w:val="0"/>
          <w:marTop w:val="0"/>
          <w:marBottom w:val="0"/>
          <w:divBdr>
            <w:top w:val="none" w:sz="0" w:space="0" w:color="auto"/>
            <w:left w:val="none" w:sz="0" w:space="0" w:color="auto"/>
            <w:bottom w:val="none" w:sz="0" w:space="0" w:color="auto"/>
            <w:right w:val="none" w:sz="0" w:space="0" w:color="auto"/>
          </w:divBdr>
        </w:div>
        <w:div w:id="1316566438">
          <w:marLeft w:val="0"/>
          <w:marRight w:val="0"/>
          <w:marTop w:val="0"/>
          <w:marBottom w:val="0"/>
          <w:divBdr>
            <w:top w:val="none" w:sz="0" w:space="0" w:color="auto"/>
            <w:left w:val="none" w:sz="0" w:space="0" w:color="auto"/>
            <w:bottom w:val="none" w:sz="0" w:space="0" w:color="auto"/>
            <w:right w:val="none" w:sz="0" w:space="0" w:color="auto"/>
          </w:divBdr>
        </w:div>
      </w:divsChild>
    </w:div>
    <w:div w:id="1068070220">
      <w:bodyDiv w:val="1"/>
      <w:marLeft w:val="0"/>
      <w:marRight w:val="0"/>
      <w:marTop w:val="0"/>
      <w:marBottom w:val="0"/>
      <w:divBdr>
        <w:top w:val="none" w:sz="0" w:space="0" w:color="auto"/>
        <w:left w:val="none" w:sz="0" w:space="0" w:color="auto"/>
        <w:bottom w:val="none" w:sz="0" w:space="0" w:color="auto"/>
        <w:right w:val="none" w:sz="0" w:space="0" w:color="auto"/>
      </w:divBdr>
      <w:divsChild>
        <w:div w:id="482164765">
          <w:marLeft w:val="0"/>
          <w:marRight w:val="0"/>
          <w:marTop w:val="0"/>
          <w:marBottom w:val="0"/>
          <w:divBdr>
            <w:top w:val="single" w:sz="2" w:space="0" w:color="auto"/>
            <w:left w:val="single" w:sz="2" w:space="0" w:color="auto"/>
            <w:bottom w:val="single" w:sz="6" w:space="0" w:color="auto"/>
            <w:right w:val="single" w:sz="2" w:space="0" w:color="auto"/>
          </w:divBdr>
          <w:divsChild>
            <w:div w:id="113184910">
              <w:marLeft w:val="0"/>
              <w:marRight w:val="0"/>
              <w:marTop w:val="100"/>
              <w:marBottom w:val="100"/>
              <w:divBdr>
                <w:top w:val="single" w:sz="2" w:space="0" w:color="D9D9E3"/>
                <w:left w:val="single" w:sz="2" w:space="0" w:color="D9D9E3"/>
                <w:bottom w:val="single" w:sz="2" w:space="0" w:color="D9D9E3"/>
                <w:right w:val="single" w:sz="2" w:space="0" w:color="D9D9E3"/>
              </w:divBdr>
              <w:divsChild>
                <w:div w:id="424889156">
                  <w:marLeft w:val="0"/>
                  <w:marRight w:val="0"/>
                  <w:marTop w:val="0"/>
                  <w:marBottom w:val="0"/>
                  <w:divBdr>
                    <w:top w:val="single" w:sz="2" w:space="0" w:color="D9D9E3"/>
                    <w:left w:val="single" w:sz="2" w:space="0" w:color="D9D9E3"/>
                    <w:bottom w:val="single" w:sz="2" w:space="0" w:color="D9D9E3"/>
                    <w:right w:val="single" w:sz="2" w:space="0" w:color="D9D9E3"/>
                  </w:divBdr>
                  <w:divsChild>
                    <w:div w:id="1311132121">
                      <w:marLeft w:val="0"/>
                      <w:marRight w:val="0"/>
                      <w:marTop w:val="0"/>
                      <w:marBottom w:val="0"/>
                      <w:divBdr>
                        <w:top w:val="single" w:sz="2" w:space="0" w:color="D9D9E3"/>
                        <w:left w:val="single" w:sz="2" w:space="0" w:color="D9D9E3"/>
                        <w:bottom w:val="single" w:sz="2" w:space="0" w:color="D9D9E3"/>
                        <w:right w:val="single" w:sz="2" w:space="0" w:color="D9D9E3"/>
                      </w:divBdr>
                      <w:divsChild>
                        <w:div w:id="458108560">
                          <w:marLeft w:val="0"/>
                          <w:marRight w:val="0"/>
                          <w:marTop w:val="0"/>
                          <w:marBottom w:val="0"/>
                          <w:divBdr>
                            <w:top w:val="single" w:sz="2" w:space="0" w:color="D9D9E3"/>
                            <w:left w:val="single" w:sz="2" w:space="0" w:color="D9D9E3"/>
                            <w:bottom w:val="single" w:sz="2" w:space="0" w:color="D9D9E3"/>
                            <w:right w:val="single" w:sz="2" w:space="0" w:color="D9D9E3"/>
                          </w:divBdr>
                          <w:divsChild>
                            <w:div w:id="20961729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05341410">
      <w:bodyDiv w:val="1"/>
      <w:marLeft w:val="0"/>
      <w:marRight w:val="0"/>
      <w:marTop w:val="0"/>
      <w:marBottom w:val="0"/>
      <w:divBdr>
        <w:top w:val="none" w:sz="0" w:space="0" w:color="auto"/>
        <w:left w:val="none" w:sz="0" w:space="0" w:color="auto"/>
        <w:bottom w:val="none" w:sz="0" w:space="0" w:color="auto"/>
        <w:right w:val="none" w:sz="0" w:space="0" w:color="auto"/>
      </w:divBdr>
      <w:divsChild>
        <w:div w:id="521011556">
          <w:marLeft w:val="0"/>
          <w:marRight w:val="0"/>
          <w:marTop w:val="0"/>
          <w:marBottom w:val="0"/>
          <w:divBdr>
            <w:top w:val="none" w:sz="0" w:space="0" w:color="auto"/>
            <w:left w:val="none" w:sz="0" w:space="0" w:color="auto"/>
            <w:bottom w:val="none" w:sz="0" w:space="0" w:color="auto"/>
            <w:right w:val="none" w:sz="0" w:space="0" w:color="auto"/>
          </w:divBdr>
        </w:div>
        <w:div w:id="1386027261">
          <w:marLeft w:val="0"/>
          <w:marRight w:val="0"/>
          <w:marTop w:val="0"/>
          <w:marBottom w:val="0"/>
          <w:divBdr>
            <w:top w:val="none" w:sz="0" w:space="0" w:color="auto"/>
            <w:left w:val="none" w:sz="0" w:space="0" w:color="auto"/>
            <w:bottom w:val="none" w:sz="0" w:space="0" w:color="auto"/>
            <w:right w:val="none" w:sz="0" w:space="0" w:color="auto"/>
          </w:divBdr>
        </w:div>
        <w:div w:id="1773431485">
          <w:marLeft w:val="0"/>
          <w:marRight w:val="0"/>
          <w:marTop w:val="0"/>
          <w:marBottom w:val="0"/>
          <w:divBdr>
            <w:top w:val="none" w:sz="0" w:space="0" w:color="auto"/>
            <w:left w:val="none" w:sz="0" w:space="0" w:color="auto"/>
            <w:bottom w:val="none" w:sz="0" w:space="0" w:color="auto"/>
            <w:right w:val="none" w:sz="0" w:space="0" w:color="auto"/>
          </w:divBdr>
        </w:div>
        <w:div w:id="1921671230">
          <w:marLeft w:val="0"/>
          <w:marRight w:val="0"/>
          <w:marTop w:val="0"/>
          <w:marBottom w:val="0"/>
          <w:divBdr>
            <w:top w:val="none" w:sz="0" w:space="0" w:color="auto"/>
            <w:left w:val="none" w:sz="0" w:space="0" w:color="auto"/>
            <w:bottom w:val="none" w:sz="0" w:space="0" w:color="auto"/>
            <w:right w:val="none" w:sz="0" w:space="0" w:color="auto"/>
          </w:divBdr>
        </w:div>
      </w:divsChild>
    </w:div>
    <w:div w:id="1163617893">
      <w:bodyDiv w:val="1"/>
      <w:marLeft w:val="0"/>
      <w:marRight w:val="0"/>
      <w:marTop w:val="0"/>
      <w:marBottom w:val="0"/>
      <w:divBdr>
        <w:top w:val="none" w:sz="0" w:space="0" w:color="auto"/>
        <w:left w:val="none" w:sz="0" w:space="0" w:color="auto"/>
        <w:bottom w:val="none" w:sz="0" w:space="0" w:color="auto"/>
        <w:right w:val="none" w:sz="0" w:space="0" w:color="auto"/>
      </w:divBdr>
      <w:divsChild>
        <w:div w:id="939681233">
          <w:marLeft w:val="0"/>
          <w:marRight w:val="0"/>
          <w:marTop w:val="0"/>
          <w:marBottom w:val="0"/>
          <w:divBdr>
            <w:top w:val="none" w:sz="0" w:space="0" w:color="auto"/>
            <w:left w:val="none" w:sz="0" w:space="0" w:color="auto"/>
            <w:bottom w:val="none" w:sz="0" w:space="0" w:color="auto"/>
            <w:right w:val="none" w:sz="0" w:space="0" w:color="auto"/>
          </w:divBdr>
        </w:div>
      </w:divsChild>
    </w:div>
    <w:div w:id="1189369719">
      <w:bodyDiv w:val="1"/>
      <w:marLeft w:val="0"/>
      <w:marRight w:val="0"/>
      <w:marTop w:val="0"/>
      <w:marBottom w:val="0"/>
      <w:divBdr>
        <w:top w:val="none" w:sz="0" w:space="0" w:color="auto"/>
        <w:left w:val="none" w:sz="0" w:space="0" w:color="auto"/>
        <w:bottom w:val="none" w:sz="0" w:space="0" w:color="auto"/>
        <w:right w:val="none" w:sz="0" w:space="0" w:color="auto"/>
      </w:divBdr>
      <w:divsChild>
        <w:div w:id="1039282978">
          <w:marLeft w:val="0"/>
          <w:marRight w:val="0"/>
          <w:marTop w:val="0"/>
          <w:marBottom w:val="0"/>
          <w:divBdr>
            <w:top w:val="none" w:sz="0" w:space="0" w:color="auto"/>
            <w:left w:val="none" w:sz="0" w:space="0" w:color="auto"/>
            <w:bottom w:val="none" w:sz="0" w:space="0" w:color="auto"/>
            <w:right w:val="none" w:sz="0" w:space="0" w:color="auto"/>
          </w:divBdr>
        </w:div>
        <w:div w:id="1047098268">
          <w:marLeft w:val="0"/>
          <w:marRight w:val="0"/>
          <w:marTop w:val="0"/>
          <w:marBottom w:val="0"/>
          <w:divBdr>
            <w:top w:val="none" w:sz="0" w:space="0" w:color="auto"/>
            <w:left w:val="none" w:sz="0" w:space="0" w:color="auto"/>
            <w:bottom w:val="none" w:sz="0" w:space="0" w:color="auto"/>
            <w:right w:val="none" w:sz="0" w:space="0" w:color="auto"/>
          </w:divBdr>
        </w:div>
        <w:div w:id="1417357661">
          <w:marLeft w:val="0"/>
          <w:marRight w:val="0"/>
          <w:marTop w:val="0"/>
          <w:marBottom w:val="0"/>
          <w:divBdr>
            <w:top w:val="none" w:sz="0" w:space="0" w:color="auto"/>
            <w:left w:val="none" w:sz="0" w:space="0" w:color="auto"/>
            <w:bottom w:val="none" w:sz="0" w:space="0" w:color="auto"/>
            <w:right w:val="none" w:sz="0" w:space="0" w:color="auto"/>
          </w:divBdr>
        </w:div>
        <w:div w:id="1505321105">
          <w:marLeft w:val="0"/>
          <w:marRight w:val="0"/>
          <w:marTop w:val="0"/>
          <w:marBottom w:val="0"/>
          <w:divBdr>
            <w:top w:val="none" w:sz="0" w:space="0" w:color="auto"/>
            <w:left w:val="none" w:sz="0" w:space="0" w:color="auto"/>
            <w:bottom w:val="none" w:sz="0" w:space="0" w:color="auto"/>
            <w:right w:val="none" w:sz="0" w:space="0" w:color="auto"/>
          </w:divBdr>
        </w:div>
        <w:div w:id="1997416112">
          <w:marLeft w:val="0"/>
          <w:marRight w:val="0"/>
          <w:marTop w:val="0"/>
          <w:marBottom w:val="0"/>
          <w:divBdr>
            <w:top w:val="none" w:sz="0" w:space="0" w:color="auto"/>
            <w:left w:val="none" w:sz="0" w:space="0" w:color="auto"/>
            <w:bottom w:val="none" w:sz="0" w:space="0" w:color="auto"/>
            <w:right w:val="none" w:sz="0" w:space="0" w:color="auto"/>
          </w:divBdr>
        </w:div>
      </w:divsChild>
    </w:div>
    <w:div w:id="1259630936">
      <w:bodyDiv w:val="1"/>
      <w:marLeft w:val="0"/>
      <w:marRight w:val="0"/>
      <w:marTop w:val="0"/>
      <w:marBottom w:val="0"/>
      <w:divBdr>
        <w:top w:val="none" w:sz="0" w:space="0" w:color="auto"/>
        <w:left w:val="none" w:sz="0" w:space="0" w:color="auto"/>
        <w:bottom w:val="none" w:sz="0" w:space="0" w:color="auto"/>
        <w:right w:val="none" w:sz="0" w:space="0" w:color="auto"/>
      </w:divBdr>
    </w:div>
    <w:div w:id="1311250550">
      <w:bodyDiv w:val="1"/>
      <w:marLeft w:val="0"/>
      <w:marRight w:val="0"/>
      <w:marTop w:val="0"/>
      <w:marBottom w:val="0"/>
      <w:divBdr>
        <w:top w:val="none" w:sz="0" w:space="0" w:color="auto"/>
        <w:left w:val="none" w:sz="0" w:space="0" w:color="auto"/>
        <w:bottom w:val="none" w:sz="0" w:space="0" w:color="auto"/>
        <w:right w:val="none" w:sz="0" w:space="0" w:color="auto"/>
      </w:divBdr>
    </w:div>
    <w:div w:id="1419911013">
      <w:bodyDiv w:val="1"/>
      <w:marLeft w:val="0"/>
      <w:marRight w:val="0"/>
      <w:marTop w:val="0"/>
      <w:marBottom w:val="0"/>
      <w:divBdr>
        <w:top w:val="none" w:sz="0" w:space="0" w:color="auto"/>
        <w:left w:val="none" w:sz="0" w:space="0" w:color="auto"/>
        <w:bottom w:val="none" w:sz="0" w:space="0" w:color="auto"/>
        <w:right w:val="none" w:sz="0" w:space="0" w:color="auto"/>
      </w:divBdr>
    </w:div>
    <w:div w:id="1459447177">
      <w:bodyDiv w:val="1"/>
      <w:marLeft w:val="0"/>
      <w:marRight w:val="0"/>
      <w:marTop w:val="0"/>
      <w:marBottom w:val="0"/>
      <w:divBdr>
        <w:top w:val="none" w:sz="0" w:space="0" w:color="auto"/>
        <w:left w:val="none" w:sz="0" w:space="0" w:color="auto"/>
        <w:bottom w:val="none" w:sz="0" w:space="0" w:color="auto"/>
        <w:right w:val="none" w:sz="0" w:space="0" w:color="auto"/>
      </w:divBdr>
      <w:divsChild>
        <w:div w:id="1219784774">
          <w:marLeft w:val="0"/>
          <w:marRight w:val="0"/>
          <w:marTop w:val="0"/>
          <w:marBottom w:val="0"/>
          <w:divBdr>
            <w:top w:val="none" w:sz="0" w:space="0" w:color="auto"/>
            <w:left w:val="none" w:sz="0" w:space="0" w:color="auto"/>
            <w:bottom w:val="none" w:sz="0" w:space="0" w:color="auto"/>
            <w:right w:val="none" w:sz="0" w:space="0" w:color="auto"/>
          </w:divBdr>
        </w:div>
        <w:div w:id="1536310942">
          <w:marLeft w:val="0"/>
          <w:marRight w:val="0"/>
          <w:marTop w:val="0"/>
          <w:marBottom w:val="0"/>
          <w:divBdr>
            <w:top w:val="none" w:sz="0" w:space="0" w:color="auto"/>
            <w:left w:val="none" w:sz="0" w:space="0" w:color="auto"/>
            <w:bottom w:val="none" w:sz="0" w:space="0" w:color="auto"/>
            <w:right w:val="none" w:sz="0" w:space="0" w:color="auto"/>
          </w:divBdr>
        </w:div>
        <w:div w:id="1564675763">
          <w:marLeft w:val="0"/>
          <w:marRight w:val="0"/>
          <w:marTop w:val="0"/>
          <w:marBottom w:val="0"/>
          <w:divBdr>
            <w:top w:val="none" w:sz="0" w:space="0" w:color="auto"/>
            <w:left w:val="none" w:sz="0" w:space="0" w:color="auto"/>
            <w:bottom w:val="none" w:sz="0" w:space="0" w:color="auto"/>
            <w:right w:val="none" w:sz="0" w:space="0" w:color="auto"/>
          </w:divBdr>
        </w:div>
        <w:div w:id="1771852894">
          <w:marLeft w:val="0"/>
          <w:marRight w:val="0"/>
          <w:marTop w:val="0"/>
          <w:marBottom w:val="0"/>
          <w:divBdr>
            <w:top w:val="none" w:sz="0" w:space="0" w:color="auto"/>
            <w:left w:val="none" w:sz="0" w:space="0" w:color="auto"/>
            <w:bottom w:val="none" w:sz="0" w:space="0" w:color="auto"/>
            <w:right w:val="none" w:sz="0" w:space="0" w:color="auto"/>
          </w:divBdr>
        </w:div>
      </w:divsChild>
    </w:div>
    <w:div w:id="1596403720">
      <w:bodyDiv w:val="1"/>
      <w:marLeft w:val="0"/>
      <w:marRight w:val="0"/>
      <w:marTop w:val="0"/>
      <w:marBottom w:val="0"/>
      <w:divBdr>
        <w:top w:val="none" w:sz="0" w:space="0" w:color="auto"/>
        <w:left w:val="none" w:sz="0" w:space="0" w:color="auto"/>
        <w:bottom w:val="none" w:sz="0" w:space="0" w:color="auto"/>
        <w:right w:val="none" w:sz="0" w:space="0" w:color="auto"/>
      </w:divBdr>
    </w:div>
    <w:div w:id="1598171802">
      <w:bodyDiv w:val="1"/>
      <w:marLeft w:val="0"/>
      <w:marRight w:val="0"/>
      <w:marTop w:val="0"/>
      <w:marBottom w:val="0"/>
      <w:divBdr>
        <w:top w:val="none" w:sz="0" w:space="0" w:color="auto"/>
        <w:left w:val="none" w:sz="0" w:space="0" w:color="auto"/>
        <w:bottom w:val="none" w:sz="0" w:space="0" w:color="auto"/>
        <w:right w:val="none" w:sz="0" w:space="0" w:color="auto"/>
      </w:divBdr>
    </w:div>
    <w:div w:id="1614632354">
      <w:bodyDiv w:val="1"/>
      <w:marLeft w:val="0"/>
      <w:marRight w:val="0"/>
      <w:marTop w:val="0"/>
      <w:marBottom w:val="0"/>
      <w:divBdr>
        <w:top w:val="none" w:sz="0" w:space="0" w:color="auto"/>
        <w:left w:val="none" w:sz="0" w:space="0" w:color="auto"/>
        <w:bottom w:val="none" w:sz="0" w:space="0" w:color="auto"/>
        <w:right w:val="none" w:sz="0" w:space="0" w:color="auto"/>
      </w:divBdr>
    </w:div>
    <w:div w:id="1783105770">
      <w:bodyDiv w:val="1"/>
      <w:marLeft w:val="0"/>
      <w:marRight w:val="0"/>
      <w:marTop w:val="0"/>
      <w:marBottom w:val="0"/>
      <w:divBdr>
        <w:top w:val="none" w:sz="0" w:space="0" w:color="auto"/>
        <w:left w:val="none" w:sz="0" w:space="0" w:color="auto"/>
        <w:bottom w:val="none" w:sz="0" w:space="0" w:color="auto"/>
        <w:right w:val="none" w:sz="0" w:space="0" w:color="auto"/>
      </w:divBdr>
    </w:div>
    <w:div w:id="1812555902">
      <w:bodyDiv w:val="1"/>
      <w:marLeft w:val="0"/>
      <w:marRight w:val="0"/>
      <w:marTop w:val="0"/>
      <w:marBottom w:val="0"/>
      <w:divBdr>
        <w:top w:val="none" w:sz="0" w:space="0" w:color="auto"/>
        <w:left w:val="none" w:sz="0" w:space="0" w:color="auto"/>
        <w:bottom w:val="none" w:sz="0" w:space="0" w:color="auto"/>
        <w:right w:val="none" w:sz="0" w:space="0" w:color="auto"/>
      </w:divBdr>
      <w:divsChild>
        <w:div w:id="1079249243">
          <w:marLeft w:val="0"/>
          <w:marRight w:val="0"/>
          <w:marTop w:val="0"/>
          <w:marBottom w:val="0"/>
          <w:divBdr>
            <w:top w:val="none" w:sz="0" w:space="0" w:color="auto"/>
            <w:left w:val="none" w:sz="0" w:space="0" w:color="auto"/>
            <w:bottom w:val="none" w:sz="0" w:space="0" w:color="auto"/>
            <w:right w:val="none" w:sz="0" w:space="0" w:color="auto"/>
          </w:divBdr>
        </w:div>
        <w:div w:id="1209878404">
          <w:marLeft w:val="0"/>
          <w:marRight w:val="0"/>
          <w:marTop w:val="0"/>
          <w:marBottom w:val="0"/>
          <w:divBdr>
            <w:top w:val="none" w:sz="0" w:space="0" w:color="auto"/>
            <w:left w:val="none" w:sz="0" w:space="0" w:color="auto"/>
            <w:bottom w:val="none" w:sz="0" w:space="0" w:color="auto"/>
            <w:right w:val="none" w:sz="0" w:space="0" w:color="auto"/>
          </w:divBdr>
          <w:divsChild>
            <w:div w:id="470949375">
              <w:marLeft w:val="0"/>
              <w:marRight w:val="0"/>
              <w:marTop w:val="0"/>
              <w:marBottom w:val="0"/>
              <w:divBdr>
                <w:top w:val="none" w:sz="0" w:space="0" w:color="auto"/>
                <w:left w:val="none" w:sz="0" w:space="0" w:color="auto"/>
                <w:bottom w:val="none" w:sz="0" w:space="0" w:color="auto"/>
                <w:right w:val="none" w:sz="0" w:space="0" w:color="auto"/>
              </w:divBdr>
            </w:div>
            <w:div w:id="834876122">
              <w:marLeft w:val="0"/>
              <w:marRight w:val="0"/>
              <w:marTop w:val="0"/>
              <w:marBottom w:val="0"/>
              <w:divBdr>
                <w:top w:val="none" w:sz="0" w:space="0" w:color="auto"/>
                <w:left w:val="none" w:sz="0" w:space="0" w:color="auto"/>
                <w:bottom w:val="none" w:sz="0" w:space="0" w:color="auto"/>
                <w:right w:val="none" w:sz="0" w:space="0" w:color="auto"/>
              </w:divBdr>
            </w:div>
            <w:div w:id="1315571924">
              <w:marLeft w:val="0"/>
              <w:marRight w:val="0"/>
              <w:marTop w:val="0"/>
              <w:marBottom w:val="0"/>
              <w:divBdr>
                <w:top w:val="none" w:sz="0" w:space="0" w:color="auto"/>
                <w:left w:val="none" w:sz="0" w:space="0" w:color="auto"/>
                <w:bottom w:val="none" w:sz="0" w:space="0" w:color="auto"/>
                <w:right w:val="none" w:sz="0" w:space="0" w:color="auto"/>
              </w:divBdr>
            </w:div>
            <w:div w:id="1955864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865237">
      <w:bodyDiv w:val="1"/>
      <w:marLeft w:val="0"/>
      <w:marRight w:val="0"/>
      <w:marTop w:val="0"/>
      <w:marBottom w:val="0"/>
      <w:divBdr>
        <w:top w:val="none" w:sz="0" w:space="0" w:color="auto"/>
        <w:left w:val="none" w:sz="0" w:space="0" w:color="auto"/>
        <w:bottom w:val="none" w:sz="0" w:space="0" w:color="auto"/>
        <w:right w:val="none" w:sz="0" w:space="0" w:color="auto"/>
      </w:divBdr>
    </w:div>
    <w:div w:id="2032337225">
      <w:bodyDiv w:val="1"/>
      <w:marLeft w:val="0"/>
      <w:marRight w:val="0"/>
      <w:marTop w:val="0"/>
      <w:marBottom w:val="0"/>
      <w:divBdr>
        <w:top w:val="none" w:sz="0" w:space="0" w:color="auto"/>
        <w:left w:val="none" w:sz="0" w:space="0" w:color="auto"/>
        <w:bottom w:val="none" w:sz="0" w:space="0" w:color="auto"/>
        <w:right w:val="none" w:sz="0" w:space="0" w:color="auto"/>
      </w:divBdr>
      <w:divsChild>
        <w:div w:id="316300423">
          <w:marLeft w:val="0"/>
          <w:marRight w:val="0"/>
          <w:marTop w:val="0"/>
          <w:marBottom w:val="0"/>
          <w:divBdr>
            <w:top w:val="none" w:sz="0" w:space="0" w:color="auto"/>
            <w:left w:val="none" w:sz="0" w:space="0" w:color="auto"/>
            <w:bottom w:val="none" w:sz="0" w:space="0" w:color="auto"/>
            <w:right w:val="none" w:sz="0" w:space="0" w:color="auto"/>
          </w:divBdr>
        </w:div>
        <w:div w:id="434597489">
          <w:marLeft w:val="0"/>
          <w:marRight w:val="0"/>
          <w:marTop w:val="0"/>
          <w:marBottom w:val="0"/>
          <w:divBdr>
            <w:top w:val="none" w:sz="0" w:space="0" w:color="auto"/>
            <w:left w:val="none" w:sz="0" w:space="0" w:color="auto"/>
            <w:bottom w:val="none" w:sz="0" w:space="0" w:color="auto"/>
            <w:right w:val="none" w:sz="0" w:space="0" w:color="auto"/>
          </w:divBdr>
        </w:div>
        <w:div w:id="918104310">
          <w:marLeft w:val="0"/>
          <w:marRight w:val="0"/>
          <w:marTop w:val="0"/>
          <w:marBottom w:val="0"/>
          <w:divBdr>
            <w:top w:val="none" w:sz="0" w:space="0" w:color="auto"/>
            <w:left w:val="none" w:sz="0" w:space="0" w:color="auto"/>
            <w:bottom w:val="none" w:sz="0" w:space="0" w:color="auto"/>
            <w:right w:val="none" w:sz="0" w:space="0" w:color="auto"/>
          </w:divBdr>
        </w:div>
        <w:div w:id="1184976806">
          <w:marLeft w:val="0"/>
          <w:marRight w:val="0"/>
          <w:marTop w:val="0"/>
          <w:marBottom w:val="0"/>
          <w:divBdr>
            <w:top w:val="none" w:sz="0" w:space="0" w:color="auto"/>
            <w:left w:val="none" w:sz="0" w:space="0" w:color="auto"/>
            <w:bottom w:val="none" w:sz="0" w:space="0" w:color="auto"/>
            <w:right w:val="none" w:sz="0" w:space="0" w:color="auto"/>
          </w:divBdr>
        </w:div>
        <w:div w:id="153211172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1i3rY6PnNeiuy1w6DmB25J85ysw==">AMUW2mVHv85daHzuYtUnD2o6wtYo4BXP43OekVvxMA2Yup6sEJlkCDjL1w4MtBvSw16JHv27bvFNKIsZadvDOPm11jlM/q4eyLScDHQz1JPOpy837k4vdup8b7z0yc78PH8Ba5op4Rdp</go:docsCustomData>
</go:gDocsCustomXmlDataStorage>
</file>

<file path=customXml/itemProps1.xml><?xml version="1.0" encoding="utf-8"?>
<ds:datastoreItem xmlns:ds="http://schemas.openxmlformats.org/officeDocument/2006/customXml" ds:itemID="{75975824-D847-4EE3-BF0F-9617EB71277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1753</TotalTime>
  <Pages>7</Pages>
  <Words>1302</Words>
  <Characters>7428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Avni Arifi</dc:creator>
  <cp:keywords/>
  <dc:description/>
  <cp:lastModifiedBy>Avni Arifi</cp:lastModifiedBy>
  <cp:revision>53</cp:revision>
  <dcterms:created xsi:type="dcterms:W3CDTF">2024-03-31T13:13:00Z</dcterms:created>
  <dcterms:modified xsi:type="dcterms:W3CDTF">2025-04-24T21:58:00Z</dcterms:modified>
</cp:coreProperties>
</file>